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F0B" w14:textId="5FD1756B" w:rsidR="00CA39E2" w:rsidRDefault="00DE093C" w:rsidP="00DE093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 w:rsidR="00862D84">
        <w:rPr>
          <w:b/>
          <w:sz w:val="20"/>
          <w:szCs w:val="20"/>
        </w:rPr>
        <w:t xml:space="preserve"> </w:t>
      </w:r>
      <w:r w:rsidR="00862D84">
        <w:rPr>
          <w:b/>
          <w:noProof/>
        </w:rPr>
        <w:drawing>
          <wp:inline distT="0" distB="0" distL="0" distR="0" wp14:anchorId="60CBFF6C" wp14:editId="0D12BD76">
            <wp:extent cx="495300" cy="619125"/>
            <wp:effectExtent l="0" t="0" r="0" b="9525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D84">
        <w:rPr>
          <w:b/>
          <w:sz w:val="20"/>
          <w:szCs w:val="20"/>
        </w:rPr>
        <w:t xml:space="preserve">                                               </w:t>
      </w:r>
    </w:p>
    <w:p w14:paraId="1096A76A" w14:textId="77777777" w:rsidR="00CA39E2" w:rsidRDefault="00CA39E2" w:rsidP="00CA39E2">
      <w:pPr>
        <w:jc w:val="center"/>
        <w:rPr>
          <w:b/>
          <w:sz w:val="20"/>
          <w:szCs w:val="20"/>
        </w:rPr>
      </w:pPr>
    </w:p>
    <w:p w14:paraId="7EA14CBF" w14:textId="77777777" w:rsidR="00CA39E2" w:rsidRDefault="00CA39E2" w:rsidP="00CA39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14:paraId="0D0A2F49" w14:textId="0B8A1739" w:rsidR="00CA39E2" w:rsidRDefault="00CA39E2" w:rsidP="00CA39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 w:rsidR="00862D84">
        <w:rPr>
          <w:b/>
          <w:sz w:val="26"/>
          <w:szCs w:val="26"/>
        </w:rPr>
        <w:t>ХОРЕЙ-ВЕРСКОГО</w:t>
      </w:r>
      <w:r>
        <w:rPr>
          <w:b/>
          <w:sz w:val="26"/>
          <w:szCs w:val="26"/>
        </w:rPr>
        <w:t xml:space="preserve"> СЕЛЬСОВЕТ» ЗАПОЛЯРНОГО РАЙОНА</w:t>
      </w:r>
    </w:p>
    <w:p w14:paraId="5AC4BEC9" w14:textId="77777777" w:rsidR="00CA39E2" w:rsidRDefault="00CA39E2" w:rsidP="00CA39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НЕНЕЦКОГО АВТОНОМНОГО ОКРУГА</w:t>
      </w:r>
    </w:p>
    <w:p w14:paraId="48D818DC" w14:textId="77777777" w:rsidR="00CA39E2" w:rsidRDefault="00CA39E2" w:rsidP="00CA39E2">
      <w:pPr>
        <w:jc w:val="center"/>
      </w:pPr>
    </w:p>
    <w:p w14:paraId="253E82B8" w14:textId="6AF1C56C" w:rsidR="00CA39E2" w:rsidRDefault="00CA39E2" w:rsidP="00CA39E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Тридцать </w:t>
      </w:r>
      <w:r w:rsidR="00862D84">
        <w:rPr>
          <w:bCs/>
          <w:sz w:val="26"/>
          <w:szCs w:val="26"/>
        </w:rPr>
        <w:t xml:space="preserve">первое </w:t>
      </w:r>
      <w:r>
        <w:rPr>
          <w:bCs/>
          <w:sz w:val="26"/>
          <w:szCs w:val="26"/>
        </w:rPr>
        <w:t xml:space="preserve"> заседание </w:t>
      </w:r>
      <w:r w:rsidR="00862D84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-го созыва</w:t>
      </w:r>
    </w:p>
    <w:p w14:paraId="6A299BAB" w14:textId="77777777" w:rsidR="00CA39E2" w:rsidRDefault="00CA39E2" w:rsidP="00CA39E2">
      <w:pPr>
        <w:jc w:val="center"/>
      </w:pPr>
    </w:p>
    <w:p w14:paraId="5945CC41" w14:textId="77777777" w:rsidR="00CA39E2" w:rsidRDefault="00CA39E2" w:rsidP="00CA3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5B9D159" w14:textId="6C915A8A" w:rsidR="00CA39E2" w:rsidRDefault="00CA39E2" w:rsidP="00CA39E2">
      <w:pPr>
        <w:jc w:val="center"/>
        <w:rPr>
          <w:b/>
        </w:rPr>
      </w:pPr>
      <w:r>
        <w:rPr>
          <w:b/>
        </w:rPr>
        <w:t xml:space="preserve">от </w:t>
      </w:r>
      <w:r w:rsidR="00862D84">
        <w:rPr>
          <w:b/>
        </w:rPr>
        <w:t>17</w:t>
      </w:r>
      <w:r>
        <w:rPr>
          <w:b/>
        </w:rPr>
        <w:t xml:space="preserve"> </w:t>
      </w:r>
      <w:r w:rsidR="00862D84">
        <w:rPr>
          <w:b/>
        </w:rPr>
        <w:t>мая</w:t>
      </w:r>
      <w:r>
        <w:rPr>
          <w:b/>
        </w:rPr>
        <w:t xml:space="preserve"> 2022года № </w:t>
      </w:r>
      <w:r w:rsidR="00DE093C">
        <w:rPr>
          <w:b/>
        </w:rPr>
        <w:t>2</w:t>
      </w:r>
    </w:p>
    <w:p w14:paraId="24A12737" w14:textId="77777777" w:rsidR="00CA39E2" w:rsidRDefault="00CA39E2" w:rsidP="00CA39E2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eastAsia="en-US"/>
        </w:rPr>
      </w:pPr>
    </w:p>
    <w:p w14:paraId="556A2153" w14:textId="230B2C54" w:rsidR="00CA39E2" w:rsidRDefault="00CA39E2" w:rsidP="00CA39E2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Положения о народной дружине Сельского поселения «</w:t>
      </w:r>
      <w:r w:rsidR="00862D84">
        <w:rPr>
          <w:b/>
          <w:bCs/>
          <w:sz w:val="26"/>
          <w:szCs w:val="26"/>
        </w:rPr>
        <w:t xml:space="preserve">Хорей-верский </w:t>
      </w:r>
      <w:r>
        <w:rPr>
          <w:b/>
          <w:bCs/>
          <w:sz w:val="26"/>
          <w:szCs w:val="26"/>
        </w:rPr>
        <w:t xml:space="preserve"> сельсовет» Заполярного района </w:t>
      </w:r>
    </w:p>
    <w:p w14:paraId="638D5DC5" w14:textId="77777777" w:rsidR="00CA39E2" w:rsidRDefault="00CA39E2" w:rsidP="00CA39E2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Ненецкого автономного округа</w:t>
      </w:r>
    </w:p>
    <w:p w14:paraId="415328A1" w14:textId="77777777" w:rsidR="00CA39E2" w:rsidRDefault="00CA39E2" w:rsidP="00CA39E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4A8F11" w14:textId="1B3B157F" w:rsidR="00CA39E2" w:rsidRDefault="00CA39E2" w:rsidP="00CA39E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>
        <w:rPr>
          <w:bCs/>
          <w:sz w:val="26"/>
          <w:szCs w:val="26"/>
        </w:rPr>
        <w:t>Законом Ненецкого автономного округа  от 06.01.2005 N 525-ОЗ "Об участии жителей Ненецкого автономного округа в охране общественного порядка"</w:t>
      </w:r>
      <w:r>
        <w:rPr>
          <w:sz w:val="26"/>
          <w:szCs w:val="26"/>
        </w:rPr>
        <w:t>, Совет депутатов Сельского поселения «</w:t>
      </w:r>
      <w:r w:rsidR="00862D84">
        <w:rPr>
          <w:sz w:val="26"/>
          <w:szCs w:val="26"/>
        </w:rPr>
        <w:t>Хорей-Верский</w:t>
      </w:r>
      <w:r>
        <w:rPr>
          <w:sz w:val="26"/>
          <w:szCs w:val="26"/>
        </w:rPr>
        <w:t xml:space="preserve"> сельсовет»  Заполярного района Ненецкого автономного округа </w:t>
      </w:r>
      <w:r>
        <w:rPr>
          <w:b/>
          <w:bCs/>
          <w:sz w:val="26"/>
          <w:szCs w:val="26"/>
        </w:rPr>
        <w:t>РЕШИЛ:</w:t>
      </w:r>
    </w:p>
    <w:p w14:paraId="4BFB363D" w14:textId="575C33C9" w:rsidR="00CA39E2" w:rsidRDefault="00CA39E2" w:rsidP="00D83E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Утвердить прилагаемое Положение о народной дружине Сельского поселения «</w:t>
      </w:r>
      <w:r w:rsidR="00862D84">
        <w:rPr>
          <w:sz w:val="26"/>
          <w:szCs w:val="26"/>
        </w:rPr>
        <w:t xml:space="preserve">Хорей-Верский </w:t>
      </w:r>
      <w:r>
        <w:rPr>
          <w:sz w:val="26"/>
          <w:szCs w:val="26"/>
        </w:rPr>
        <w:t>сельсовет» Заполярного района Ненецкого автономного округа</w:t>
      </w:r>
    </w:p>
    <w:p w14:paraId="7F5CA9C8" w14:textId="1148C53A" w:rsidR="00CA39E2" w:rsidRDefault="00CA39E2" w:rsidP="00CA39E2">
      <w:pPr>
        <w:spacing w:before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83E33">
        <w:rPr>
          <w:sz w:val="26"/>
          <w:szCs w:val="26"/>
        </w:rPr>
        <w:t>2</w:t>
      </w:r>
      <w:r>
        <w:rPr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14:paraId="20EA65E1" w14:textId="77777777" w:rsidR="00CA39E2" w:rsidRDefault="00CA39E2" w:rsidP="00CA39E2">
      <w:pPr>
        <w:spacing w:line="276" w:lineRule="auto"/>
        <w:jc w:val="both"/>
        <w:rPr>
          <w:sz w:val="26"/>
          <w:szCs w:val="26"/>
        </w:rPr>
      </w:pPr>
    </w:p>
    <w:p w14:paraId="5B5324E8" w14:textId="77777777" w:rsidR="00CA39E2" w:rsidRDefault="00CA39E2" w:rsidP="00CA39E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BBACA7" w14:textId="77777777" w:rsidR="00CA39E2" w:rsidRDefault="00CA39E2" w:rsidP="00CA39E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DDB4A5F" w14:textId="77777777" w:rsidR="00CA39E2" w:rsidRDefault="00CA39E2" w:rsidP="00CA39E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               </w:t>
      </w:r>
    </w:p>
    <w:p w14:paraId="60C11832" w14:textId="513605A7" w:rsidR="00CA39E2" w:rsidRDefault="00CA39E2" w:rsidP="00CA39E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83E33">
        <w:rPr>
          <w:sz w:val="26"/>
          <w:szCs w:val="26"/>
        </w:rPr>
        <w:t xml:space="preserve">Хорей-Верский </w:t>
      </w:r>
      <w:r>
        <w:rPr>
          <w:rFonts w:ascii="Times New Roman" w:hAnsi="Times New Roman" w:cs="Times New Roman"/>
          <w:sz w:val="26"/>
          <w:szCs w:val="26"/>
        </w:rPr>
        <w:t xml:space="preserve">сельсовет» ЗР НАО                                             </w:t>
      </w:r>
      <w:r w:rsidR="00D83E33">
        <w:rPr>
          <w:rFonts w:ascii="Times New Roman" w:hAnsi="Times New Roman" w:cs="Times New Roman"/>
          <w:sz w:val="26"/>
          <w:szCs w:val="26"/>
        </w:rPr>
        <w:t>О.К.Бочкина</w:t>
      </w:r>
      <w:r>
        <w:rPr>
          <w:rFonts w:ascii="Times New Roman" w:hAnsi="Times New Roman" w:cs="Times New Roman"/>
          <w:sz w:val="26"/>
          <w:szCs w:val="26"/>
        </w:rPr>
        <w:br/>
      </w:r>
    </w:p>
    <w:p w14:paraId="6ACA0F67" w14:textId="77777777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4BDC911" w14:textId="77777777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FD78BAF" w14:textId="77777777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B1691BD" w14:textId="77777777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BE1DF58" w14:textId="77777777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3420B2A" w14:textId="77777777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7B2F5B8" w14:textId="77777777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78954CF" w14:textId="77777777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A87662F" w14:textId="77777777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76802E0" w14:textId="77777777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64C24C2" w14:textId="77777777" w:rsidR="00D83E33" w:rsidRDefault="00D83E33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C88F22F" w14:textId="77777777" w:rsidR="00D83E33" w:rsidRDefault="00D83E33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2B7381C" w14:textId="77777777" w:rsidR="00D83E33" w:rsidRDefault="00D83E33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C431123" w14:textId="1CBFBCB5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14:paraId="23F52350" w14:textId="77777777" w:rsidR="00CA39E2" w:rsidRDefault="00CA39E2" w:rsidP="00CA39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Совета депутатов</w:t>
      </w:r>
    </w:p>
    <w:p w14:paraId="0E58855D" w14:textId="77777777" w:rsidR="00CA39E2" w:rsidRDefault="00CA39E2" w:rsidP="00CA39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14:paraId="7500F754" w14:textId="2100F4E7" w:rsidR="00CA39E2" w:rsidRDefault="00CA39E2" w:rsidP="00CA39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83E33" w:rsidRPr="00D83E33">
        <w:rPr>
          <w:rFonts w:ascii="Times New Roman" w:hAnsi="Times New Roman" w:cs="Times New Roman"/>
          <w:sz w:val="26"/>
          <w:szCs w:val="26"/>
        </w:rPr>
        <w:t>Хорей-Верский</w:t>
      </w:r>
      <w:r w:rsidR="00D83E33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сельсовет» ЗР НАО</w:t>
      </w:r>
    </w:p>
    <w:p w14:paraId="411D5AB6" w14:textId="54D39FC0" w:rsidR="00CA39E2" w:rsidRDefault="00DE093C" w:rsidP="00CA39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A39E2">
        <w:rPr>
          <w:rFonts w:ascii="Times New Roman" w:hAnsi="Times New Roman" w:cs="Times New Roman"/>
          <w:sz w:val="26"/>
          <w:szCs w:val="26"/>
        </w:rPr>
        <w:t>т</w:t>
      </w:r>
      <w:r w:rsidR="00D83E33">
        <w:rPr>
          <w:rFonts w:ascii="Times New Roman" w:hAnsi="Times New Roman" w:cs="Times New Roman"/>
          <w:sz w:val="26"/>
          <w:szCs w:val="26"/>
        </w:rPr>
        <w:t>17</w:t>
      </w:r>
      <w:r w:rsidR="00CA39E2">
        <w:rPr>
          <w:rFonts w:ascii="Times New Roman" w:hAnsi="Times New Roman" w:cs="Times New Roman"/>
          <w:sz w:val="26"/>
          <w:szCs w:val="26"/>
        </w:rPr>
        <w:t>.0</w:t>
      </w:r>
      <w:r w:rsidR="00D83E33">
        <w:rPr>
          <w:rFonts w:ascii="Times New Roman" w:hAnsi="Times New Roman" w:cs="Times New Roman"/>
          <w:sz w:val="26"/>
          <w:szCs w:val="26"/>
        </w:rPr>
        <w:t>5</w:t>
      </w:r>
      <w:r w:rsidR="00CA39E2">
        <w:rPr>
          <w:rFonts w:ascii="Times New Roman" w:hAnsi="Times New Roman" w:cs="Times New Roman"/>
          <w:sz w:val="26"/>
          <w:szCs w:val="26"/>
        </w:rPr>
        <w:t xml:space="preserve">.2022г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1E2DC213" w14:textId="77777777" w:rsidR="00CA39E2" w:rsidRDefault="00CA39E2" w:rsidP="00CA39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C7B1117" w14:textId="77777777" w:rsidR="00CA39E2" w:rsidRDefault="00CA39E2" w:rsidP="00CA39E2">
      <w:pPr>
        <w:pStyle w:val="ConsPlusTitle"/>
        <w:jc w:val="center"/>
        <w:rPr>
          <w:sz w:val="26"/>
          <w:szCs w:val="26"/>
        </w:rPr>
      </w:pPr>
    </w:p>
    <w:p w14:paraId="784B966A" w14:textId="77777777" w:rsidR="00CA39E2" w:rsidRDefault="00CA39E2" w:rsidP="00CA39E2">
      <w:pPr>
        <w:pStyle w:val="ConsPlusTitle"/>
        <w:jc w:val="center"/>
        <w:rPr>
          <w:sz w:val="26"/>
          <w:szCs w:val="26"/>
        </w:rPr>
      </w:pPr>
    </w:p>
    <w:p w14:paraId="06D65267" w14:textId="77777777" w:rsidR="00CA39E2" w:rsidRDefault="00CA39E2" w:rsidP="00CA39E2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14:paraId="6723F07D" w14:textId="6E5B805B" w:rsidR="00CA39E2" w:rsidRDefault="00CA39E2" w:rsidP="00CA39E2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 народной дружине Сельского поселения «</w:t>
      </w:r>
      <w:r w:rsidR="00D83E33" w:rsidRPr="00D83E33">
        <w:rPr>
          <w:b/>
          <w:bCs/>
          <w:sz w:val="26"/>
          <w:szCs w:val="26"/>
        </w:rPr>
        <w:t>Хорей-Верский</w:t>
      </w:r>
      <w:r w:rsidR="00D83E33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сельсовет» Заполярного района Ненецкого автономного округа</w:t>
      </w:r>
    </w:p>
    <w:p w14:paraId="68CDD8A7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14:paraId="3BFD786D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14:paraId="0601CDCF" w14:textId="77777777" w:rsidR="00CA39E2" w:rsidRDefault="00CA39E2" w:rsidP="00CA39E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Общие положения</w:t>
      </w:r>
    </w:p>
    <w:p w14:paraId="0E413A5F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7768FC84" w14:textId="1A08C1C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Положение о народной дружине Сельского поселения «</w:t>
      </w:r>
      <w:r w:rsidR="00D83E33">
        <w:rPr>
          <w:sz w:val="26"/>
          <w:szCs w:val="26"/>
        </w:rPr>
        <w:t xml:space="preserve">Хорей-Верский </w:t>
      </w:r>
      <w:r>
        <w:rPr>
          <w:sz w:val="26"/>
          <w:szCs w:val="26"/>
        </w:rPr>
        <w:t xml:space="preserve">сельсовет» Заполярного района Ненецкого автономного округа (далее - Положение) разработано в соответствии с </w:t>
      </w:r>
      <w:r>
        <w:rPr>
          <w:bCs/>
          <w:sz w:val="26"/>
          <w:szCs w:val="26"/>
        </w:rPr>
        <w:t>Законом Ненецкого автономного округа  от 06.01.2005 N 525-ОЗ "Об участии жителей Ненецкого автономного округа в охране общественного порядка"</w:t>
      </w:r>
      <w:r>
        <w:rPr>
          <w:sz w:val="26"/>
          <w:szCs w:val="26"/>
        </w:rPr>
        <w:t>.</w:t>
      </w:r>
    </w:p>
    <w:p w14:paraId="11AC4207" w14:textId="3288B0C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Cs/>
          <w:sz w:val="26"/>
          <w:szCs w:val="26"/>
        </w:rPr>
        <w:t xml:space="preserve">Народная </w:t>
      </w:r>
      <w:r>
        <w:rPr>
          <w:sz w:val="26"/>
          <w:szCs w:val="26"/>
        </w:rPr>
        <w:t>дружина Сельского поселения «</w:t>
      </w:r>
      <w:r w:rsidR="00D83E33">
        <w:rPr>
          <w:sz w:val="26"/>
          <w:szCs w:val="26"/>
        </w:rPr>
        <w:t xml:space="preserve">Хорей-Верский </w:t>
      </w:r>
      <w:r>
        <w:rPr>
          <w:sz w:val="26"/>
          <w:szCs w:val="26"/>
        </w:rPr>
        <w:t xml:space="preserve">сельсовет» Заполярного района Ненецкого автономного округа </w:t>
      </w:r>
      <w:r>
        <w:rPr>
          <w:bCs/>
          <w:sz w:val="26"/>
          <w:szCs w:val="26"/>
        </w:rPr>
        <w:t xml:space="preserve">(далее – народная дружина) представляют собой добровольное формирование граждан, создаваемое для участия в охране общественного порядка. </w:t>
      </w:r>
    </w:p>
    <w:p w14:paraId="186DB394" w14:textId="3681F458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>
        <w:rPr>
          <w:sz w:val="26"/>
          <w:szCs w:val="26"/>
        </w:rPr>
        <w:t>С инициативой создания народной дружины в Администрацию Сельского поселения «</w:t>
      </w:r>
      <w:r w:rsidR="00D83E33">
        <w:rPr>
          <w:sz w:val="26"/>
          <w:szCs w:val="26"/>
        </w:rPr>
        <w:t xml:space="preserve">Хорей-Верский </w:t>
      </w:r>
      <w:r>
        <w:rPr>
          <w:sz w:val="26"/>
          <w:szCs w:val="26"/>
        </w:rPr>
        <w:t>сельсовет» Заполярного района Ненецкого автономного округа (далее – Администрация Сельского поселения) вправе обратиться органы государственной власти, органы территориального самоуправления, инициативные группы граждан, руководители организаций и правоохранительных органов.</w:t>
      </w:r>
    </w:p>
    <w:p w14:paraId="438EEE9C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1.4. </w:t>
      </w:r>
      <w:r>
        <w:rPr>
          <w:sz w:val="26"/>
          <w:szCs w:val="26"/>
        </w:rPr>
        <w:t>Не допускается создание народной дружины при общественных объединениях (в том числе политических партиях) и их органах, в организациях, а также создание и деятельность организационных структур политических партий и общественных объединений в народных дружинах.</w:t>
      </w:r>
    </w:p>
    <w:p w14:paraId="5D64B933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1.5. Деятельность народной дружины регулируется законодательством Российской Федерации, законом Ненецкого автономного округа и настоящим Положением.</w:t>
      </w:r>
    </w:p>
    <w:p w14:paraId="7C21D442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1.6. Членами народной дружины (далее - дружинники) могут быть граждане Российской Федерации, достигшие 18 лет.</w:t>
      </w:r>
    </w:p>
    <w:p w14:paraId="38D8D60C" w14:textId="77777777" w:rsidR="00CA39E2" w:rsidRDefault="00CA39E2" w:rsidP="00CA39E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71985DC0" w14:textId="77777777" w:rsidR="00CA39E2" w:rsidRDefault="00CA39E2" w:rsidP="00CA39E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7D519551" w14:textId="77777777" w:rsidR="00CA39E2" w:rsidRDefault="00CA39E2" w:rsidP="00CA39E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2. Цель, задачи, виды деятельности народной дружины</w:t>
      </w:r>
    </w:p>
    <w:p w14:paraId="3DDA4D52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AD5173B" w14:textId="17CAEAE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Основной целью деятельности народной дружины является оказания содействия полиции в охране общественного порядка и безопасности граждан Сельского поселения «</w:t>
      </w:r>
      <w:r w:rsidR="00D83E33">
        <w:rPr>
          <w:sz w:val="26"/>
          <w:szCs w:val="26"/>
        </w:rPr>
        <w:t xml:space="preserve">Хорей-Верский </w:t>
      </w:r>
      <w:r>
        <w:rPr>
          <w:sz w:val="26"/>
          <w:szCs w:val="26"/>
        </w:rPr>
        <w:t>сельсовет» Заполярного района Ненецкого автономного округа.</w:t>
      </w:r>
    </w:p>
    <w:p w14:paraId="5BE92778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Задачами деятельности дружины являются:</w:t>
      </w:r>
    </w:p>
    <w:p w14:paraId="1A9C1C4F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2.2.1. Охрана общественного порядка.</w:t>
      </w:r>
    </w:p>
    <w:p w14:paraId="71F6C3E2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2.2.2. Профилактика безнадзорности и правонарушений несовершеннолетних.</w:t>
      </w:r>
    </w:p>
    <w:p w14:paraId="22C5B65B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2.2.3. Пропаганда правовых знаний.</w:t>
      </w:r>
    </w:p>
    <w:p w14:paraId="15F18146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Виды деятельности народной дружины:</w:t>
      </w:r>
    </w:p>
    <w:p w14:paraId="6CF92774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2.3.1. Участие совместно с полицией в обеспечении личной безопасности граждан, общественной безопасности, охране общественного порядка, обеспечении сохранности собственности физических и юридических лиц.</w:t>
      </w:r>
    </w:p>
    <w:p w14:paraId="2D6B82DB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Участие в мероприятиях, проводимых полицией в целях предупреждения, раскрытия преступлений, пресечения административных правонарушений. </w:t>
      </w:r>
    </w:p>
    <w:p w14:paraId="1087CCD3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2.3.3.  Участие в обеспечении безопасности дорожного движения;</w:t>
      </w:r>
    </w:p>
    <w:p w14:paraId="44C97625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2.3.4.  Участие в проведении неотложных аварийно-спасательных и карантинных мероприятий в случаях стихийных бедствий, катастроф, эпидемий, эпизоотии и иных чрезвычайных ситуаций.</w:t>
      </w:r>
    </w:p>
    <w:p w14:paraId="7FC64BD2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2.3.4. Участие в обеспечении пожарной безопасности, охране окружающей среды.</w:t>
      </w:r>
    </w:p>
    <w:p w14:paraId="7557A415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2.3.5. Участие в профилактической работе полиции с лицами, состоящими на учетах в ОВД, а также с другими лицами, склонными к совершению правонарушений предупреждении детской безнадзорности и правонарушений несовершеннолетних.</w:t>
      </w:r>
    </w:p>
    <w:p w14:paraId="3E3EAFF1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5F08333" w14:textId="77777777" w:rsidR="00CA39E2" w:rsidRDefault="00CA39E2" w:rsidP="00CA39E2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Структура и порядок формирования народной дружины</w:t>
      </w:r>
    </w:p>
    <w:p w14:paraId="76E5FC6A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01153E2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 Структура народной дружины:</w:t>
      </w:r>
    </w:p>
    <w:p w14:paraId="63CBFC29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Сельского поселения;</w:t>
      </w:r>
    </w:p>
    <w:p w14:paraId="2395A2DD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Штаб народной дружины.</w:t>
      </w:r>
    </w:p>
    <w:p w14:paraId="3E95B654" w14:textId="77777777" w:rsidR="00CA39E2" w:rsidRDefault="00CA39E2" w:rsidP="00CA39E2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Сельского поселения осуществляет общее руководство деятельностью народной дружины.</w:t>
      </w:r>
    </w:p>
    <w:p w14:paraId="10807748" w14:textId="77777777" w:rsidR="00CA39E2" w:rsidRDefault="00CA39E2" w:rsidP="00CA39E2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К основным полномочиям Администрации Сельского поселения относятся:</w:t>
      </w:r>
    </w:p>
    <w:p w14:paraId="2B6CB290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3.2.1. решение вопросов о создании народной дружины;</w:t>
      </w:r>
    </w:p>
    <w:p w14:paraId="040B1B01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3.2.2.  осуществление руководства деятельностью народной дружины;</w:t>
      </w:r>
    </w:p>
    <w:p w14:paraId="39179CED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3.2.3. определение мероприятий по охране общественного порядка с участием народной дружины;</w:t>
      </w:r>
    </w:p>
    <w:p w14:paraId="59EC0657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3.2.4. предоставление помещений и технических средств, необходимых для осуществления деятельности народной дружины;</w:t>
      </w:r>
    </w:p>
    <w:p w14:paraId="4EBC1411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3.2.5. осуществление контроля за деятельностью граждан, участвующих в охране общественного порядка.</w:t>
      </w:r>
    </w:p>
    <w:p w14:paraId="205AAF90" w14:textId="77777777" w:rsidR="00CA39E2" w:rsidRDefault="00CA39E2" w:rsidP="00CA39E2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Штаб народной дружины (далее – штаб) создается Постановлением Администрации Сельского поселения.</w:t>
      </w:r>
    </w:p>
    <w:p w14:paraId="520DE38E" w14:textId="77777777" w:rsidR="00CA39E2" w:rsidRDefault="00CA39E2" w:rsidP="00CA39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Состав штаба утверждается Постановлением Администрации Сельского поселения.</w:t>
      </w:r>
    </w:p>
    <w:p w14:paraId="79DF99EC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компетенцию штаба входит решение общих вопросов организации и координации деятельности народной дружины.</w:t>
      </w:r>
    </w:p>
    <w:p w14:paraId="1220DCB0" w14:textId="77777777" w:rsidR="00CA39E2" w:rsidRDefault="00CA39E2" w:rsidP="00CA39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Штаб возглавляет командир, который назначается распоряжением Администрации Сельского поселения.</w:t>
      </w:r>
    </w:p>
    <w:p w14:paraId="11BEF96C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К полномочиям командира </w:t>
      </w:r>
      <w:r>
        <w:rPr>
          <w:sz w:val="26"/>
          <w:szCs w:val="26"/>
        </w:rPr>
        <w:t>штаба</w:t>
      </w:r>
      <w:r>
        <w:rPr>
          <w:bCs/>
          <w:iCs/>
          <w:sz w:val="26"/>
          <w:szCs w:val="26"/>
        </w:rPr>
        <w:t xml:space="preserve"> относятся:</w:t>
      </w:r>
    </w:p>
    <w:p w14:paraId="66736186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текущее руководство деятельностью штаба;</w:t>
      </w:r>
    </w:p>
    <w:p w14:paraId="737141D8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планирование деятельности штаба; </w:t>
      </w:r>
    </w:p>
    <w:p w14:paraId="5AF7F873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определение графика дежурства и маршрутов патрулирования; </w:t>
      </w:r>
    </w:p>
    <w:p w14:paraId="76032CB7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инструктирование народных дружинников; </w:t>
      </w:r>
    </w:p>
    <w:p w14:paraId="72D7599F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 xml:space="preserve">систематическое обобщение информации о деятельности народной дружины; </w:t>
      </w:r>
    </w:p>
    <w:p w14:paraId="4A960D64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направление ходатайств о поощрении дружинников, отличившихся при исполнении своих обязанностей;</w:t>
      </w:r>
    </w:p>
    <w:p w14:paraId="798C8D11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иные вопросы деятельности народной дружины, не отнесенные к компетенции Администрации Сельского поселения и штаба.</w:t>
      </w:r>
    </w:p>
    <w:p w14:paraId="200CB9EB" w14:textId="16ECDE45" w:rsidR="00CA39E2" w:rsidRDefault="00CA39E2" w:rsidP="00CA39E2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Народная дружина создается Администрацией Сельского поселения «</w:t>
      </w:r>
      <w:r w:rsidR="00D83E33">
        <w:rPr>
          <w:sz w:val="26"/>
          <w:szCs w:val="26"/>
        </w:rPr>
        <w:t xml:space="preserve">Хорей-Верский </w:t>
      </w:r>
      <w:r>
        <w:rPr>
          <w:sz w:val="26"/>
          <w:szCs w:val="26"/>
        </w:rPr>
        <w:t>сельсовет» Заполярного района Ненецкого автономного округа.</w:t>
      </w:r>
    </w:p>
    <w:p w14:paraId="23451FD9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</w:p>
    <w:p w14:paraId="2DE39981" w14:textId="77777777" w:rsidR="00CA39E2" w:rsidRDefault="00CA39E2" w:rsidP="00CA39E2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Cs/>
          <w:iCs/>
          <w:sz w:val="26"/>
          <w:szCs w:val="26"/>
        </w:rPr>
      </w:pPr>
      <w:r>
        <w:rPr>
          <w:sz w:val="26"/>
          <w:szCs w:val="26"/>
        </w:rPr>
        <w:t>Условия и порядок приема в народную дружину и исключения из нее</w:t>
      </w:r>
    </w:p>
    <w:p w14:paraId="0F84C342" w14:textId="77777777" w:rsidR="00CA39E2" w:rsidRDefault="00CA39E2" w:rsidP="00CA39E2">
      <w:pPr>
        <w:autoSpaceDE w:val="0"/>
        <w:autoSpaceDN w:val="0"/>
        <w:adjustRightInd w:val="0"/>
        <w:ind w:left="900"/>
        <w:rPr>
          <w:sz w:val="26"/>
          <w:szCs w:val="26"/>
        </w:rPr>
      </w:pPr>
    </w:p>
    <w:p w14:paraId="734362D6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 Прием в народную дружину производится штабом на основании личного заявления гражданина.</w:t>
      </w:r>
    </w:p>
    <w:p w14:paraId="7B339DDB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личном заявлении указывается фамилия, имя, отчество,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гражданство, основное место работы (службы, учебы), соответствие гражданина требованиям, установленным </w:t>
      </w:r>
      <w:hyperlink r:id="rId6" w:anchor="Par9" w:history="1">
        <w:r>
          <w:rPr>
            <w:rStyle w:val="a3"/>
            <w:color w:val="000000"/>
            <w:sz w:val="26"/>
            <w:szCs w:val="26"/>
            <w:u w:val="none"/>
          </w:rPr>
          <w:t>пунктом 4.2</w:t>
        </w:r>
      </w:hyperlink>
      <w:r>
        <w:rPr>
          <w:sz w:val="26"/>
          <w:szCs w:val="26"/>
        </w:rPr>
        <w:t xml:space="preserve"> настоящего Положения, согласие гражданина на обработку вышеуказанных персональных данных.</w:t>
      </w:r>
    </w:p>
    <w:p w14:paraId="063BCCFA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Дружиннику вручается </w:t>
      </w:r>
      <w:hyperlink r:id="rId7" w:history="1">
        <w:r>
          <w:rPr>
            <w:rStyle w:val="a3"/>
            <w:color w:val="000000"/>
            <w:sz w:val="26"/>
            <w:szCs w:val="26"/>
            <w:u w:val="none"/>
          </w:rPr>
          <w:t>удостоверение</w:t>
        </w:r>
      </w:hyperlink>
      <w:r>
        <w:rPr>
          <w:sz w:val="26"/>
          <w:szCs w:val="26"/>
        </w:rPr>
        <w:t xml:space="preserve"> дружинника.</w:t>
      </w:r>
      <w:r>
        <w:rPr>
          <w:color w:val="000000"/>
          <w:sz w:val="26"/>
          <w:szCs w:val="26"/>
        </w:rPr>
        <w:t xml:space="preserve"> </w:t>
      </w:r>
    </w:p>
    <w:p w14:paraId="3F335462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9"/>
      <w:bookmarkEnd w:id="0"/>
      <w:r>
        <w:rPr>
          <w:sz w:val="26"/>
          <w:szCs w:val="26"/>
        </w:rPr>
        <w:t>4.2. В народную дружину не принимаются лица:</w:t>
      </w:r>
    </w:p>
    <w:p w14:paraId="2F390AF8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состоящие на учете в медицинских учреждениях по причине психического расстройства;</w:t>
      </w:r>
    </w:p>
    <w:p w14:paraId="3A669DFE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признанные по решению суда недееспособными или ограниченно дееспособными.</w:t>
      </w:r>
    </w:p>
    <w:p w14:paraId="0DC7E135" w14:textId="77777777" w:rsidR="00CA39E2" w:rsidRDefault="00CA39E2" w:rsidP="00CA39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имеющие неснятую или непогашенную судимость; </w:t>
      </w:r>
    </w:p>
    <w:p w14:paraId="4817701E" w14:textId="77777777" w:rsidR="00CA39E2" w:rsidRDefault="00CA39E2" w:rsidP="00CA39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отношении которых осуществляется уголовное преследование; </w:t>
      </w:r>
    </w:p>
    <w:p w14:paraId="4634FBC6" w14:textId="77777777" w:rsidR="00CA39E2" w:rsidRDefault="00CA39E2" w:rsidP="00CA39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 осужденные за умышленные преступления; </w:t>
      </w:r>
    </w:p>
    <w:p w14:paraId="79ABC2B4" w14:textId="77777777" w:rsidR="00CA39E2" w:rsidRDefault="00CA39E2" w:rsidP="00CA39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8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терроризма"; </w:t>
      </w:r>
    </w:p>
    <w:p w14:paraId="4D59632F" w14:textId="77777777" w:rsidR="00CA39E2" w:rsidRDefault="00CA39E2" w:rsidP="00CA39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отношении которых вступившим в законную силу решением суда установлено, что в их действиях содержатся признаки экстремистской деятельности; </w:t>
      </w:r>
    </w:p>
    <w:p w14:paraId="793EDC36" w14:textId="77777777" w:rsidR="00CA39E2" w:rsidRDefault="00CA39E2" w:rsidP="00CA39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страдающие психическими расстройствами, больные наркоманией или алкоголизмом; </w:t>
      </w:r>
    </w:p>
    <w:p w14:paraId="7B92F129" w14:textId="77777777" w:rsidR="00CA39E2" w:rsidRDefault="00CA39E2" w:rsidP="00CA39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признанные недееспособными или ограниченно дееспособными по решению суда, вступившему в законную силу; </w:t>
      </w:r>
    </w:p>
    <w:p w14:paraId="4F3AA150" w14:textId="77777777" w:rsidR="00CA39E2" w:rsidRDefault="00CA39E2" w:rsidP="00CA39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 </w:t>
      </w:r>
    </w:p>
    <w:p w14:paraId="174B57CD" w14:textId="77777777" w:rsidR="00CA39E2" w:rsidRDefault="00CA39E2" w:rsidP="00CA39E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(в ред. Федерального </w:t>
      </w:r>
      <w:hyperlink r:id="rId9" w:history="1">
        <w:r>
          <w:rPr>
            <w:rStyle w:val="a3"/>
            <w:sz w:val="26"/>
            <w:szCs w:val="26"/>
          </w:rPr>
          <w:t>закона</w:t>
        </w:r>
      </w:hyperlink>
      <w:r>
        <w:rPr>
          <w:color w:val="000000"/>
          <w:sz w:val="26"/>
          <w:szCs w:val="26"/>
        </w:rPr>
        <w:t xml:space="preserve"> от 31.12.2017 N 497-ФЗ) </w:t>
      </w:r>
    </w:p>
    <w:p w14:paraId="40740FDD" w14:textId="77777777" w:rsidR="00CA39E2" w:rsidRDefault="00CA39E2" w:rsidP="00CA39E2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имеющие гражданство (подданство) иностранного государства </w:t>
      </w:r>
    </w:p>
    <w:p w14:paraId="3F917A8F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4.3. Решение об исключении дружинника из народной дружины принимается штабом на основании:</w:t>
      </w:r>
    </w:p>
    <w:p w14:paraId="4B17A1A8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личного заявления дружинника;</w:t>
      </w:r>
    </w:p>
    <w:p w14:paraId="64A17E79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совершения проступка, несовместимого со статусом дружинника;</w:t>
      </w:r>
    </w:p>
    <w:p w14:paraId="227DDCFF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нарушения любого из требований </w:t>
      </w:r>
      <w:hyperlink r:id="rId10" w:anchor="Par9" w:history="1">
        <w:r>
          <w:rPr>
            <w:rStyle w:val="a3"/>
            <w:color w:val="000000"/>
            <w:sz w:val="26"/>
            <w:szCs w:val="26"/>
            <w:u w:val="none"/>
          </w:rPr>
          <w:t>пункта 4.2</w:t>
        </w:r>
      </w:hyperlink>
      <w:r>
        <w:rPr>
          <w:sz w:val="26"/>
          <w:szCs w:val="26"/>
        </w:rPr>
        <w:t xml:space="preserve"> настоящего Положения.</w:t>
      </w:r>
    </w:p>
    <w:p w14:paraId="5ED14232" w14:textId="77777777" w:rsidR="00D83E33" w:rsidRDefault="00D83E33" w:rsidP="00CA39E2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14:paraId="5193F1D6" w14:textId="1817A994" w:rsidR="00CA39E2" w:rsidRDefault="00CA39E2" w:rsidP="00CA39E2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5. Обязанности и права народных дружинников</w:t>
      </w:r>
    </w:p>
    <w:p w14:paraId="33B1785C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A631E30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 Дружинник, участвуя в охране общественного порядка, обязан:</w:t>
      </w:r>
    </w:p>
    <w:p w14:paraId="0789FD32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5.1.1. не допускать необоснованного ограничения прав и свобод граждан;</w:t>
      </w:r>
    </w:p>
    <w:p w14:paraId="53C30DE7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5.1.2. не совершать действий, имеющих целью унижение чести и достоинства человека и гражданина;</w:t>
      </w:r>
    </w:p>
    <w:p w14:paraId="7CF92D3B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5.1.3. в случае обнаружения событий или фактов, угрожающих личной безопасности граждан, общественной безопасности, общественному порядку, сообщать об этом в ближайший правоохранительный орган;</w:t>
      </w:r>
    </w:p>
    <w:p w14:paraId="7E493A39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5.1.4. принимать меры по оказанию помощи, в том числе доврачебной,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здоровья, а также по охране места происшествия;</w:t>
      </w:r>
    </w:p>
    <w:p w14:paraId="5A4B9E68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5.1.5. иметь при себе и предъявлять по требованию граждан или должностных лиц удостоверение установленного образца.</w:t>
      </w:r>
    </w:p>
    <w:p w14:paraId="2208E5CF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 Дружинник, участвуя в охране общественного порядка совместно с сотрудниками полиции, имеет право:</w:t>
      </w:r>
    </w:p>
    <w:p w14:paraId="4A64EA80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5.2.1. требовать от граждан и должностных лиц прекращения преступных действий, административных правонарушений;</w:t>
      </w:r>
    </w:p>
    <w:p w14:paraId="1C850219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5.2.2. принимать меры к сохранности, а в случае необходимости - к доставке в правоохранительные органы предметов, явившихся орудием совершения преступления и административного правонарушения;</w:t>
      </w:r>
    </w:p>
    <w:p w14:paraId="35AE4B81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5.2.3. участвовать в обеспечении безопасности дорожного движения;</w:t>
      </w:r>
    </w:p>
    <w:p w14:paraId="7A936635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5.2.4. бесплатно пользоваться для связи с правоохранительными органами телефонами и иными средствами связи организаций независимо от форм собственности (за исключением телефонов и других средств связи дипломатических, консульских и иных представительств иностранных государств в Российской Федерации), общественных объединений в случаях, не терпящих отлагательства;</w:t>
      </w:r>
    </w:p>
    <w:p w14:paraId="03C4F100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5.2.5. осуществлять иные полномочия, предусмотренные федеральным законодательством.</w:t>
      </w:r>
    </w:p>
    <w:p w14:paraId="355E3649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5.3. Дружинник, участвуя в охране общественного порядка совместно с сотрудниками полиции, обязан выполнять их законные распоряжения.</w:t>
      </w:r>
    </w:p>
    <w:p w14:paraId="7A556B94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5.4. Дружинники в порядке, устанавливаемом соответствующими правоохранительными органами, должны проходить правовую и специальную подготовку, а также периодическую проверку на умение оказывать доврачебную помощь пострадавшим.</w:t>
      </w:r>
    </w:p>
    <w:p w14:paraId="3A0CFD89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F67327C" w14:textId="77777777" w:rsidR="00CA39E2" w:rsidRDefault="00CA39E2" w:rsidP="00CA39E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6. Меры поощрения и взыскания, применяемые к дружинникам</w:t>
      </w:r>
    </w:p>
    <w:p w14:paraId="55087DFC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1D61C91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6.1. Органы местного самоуправления Сельского поселения могут использовать различные формы поощрения дружинникам.</w:t>
      </w:r>
    </w:p>
    <w:p w14:paraId="4E12AF5B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2. За особые заслуги в охране общественного порядка, проявленное при этом личное мужество и героизм, дружинники могут представляться к государственным наградам Российской Федерации.</w:t>
      </w:r>
    </w:p>
    <w:p w14:paraId="3DDE173E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6.3. Моральное и материального поощрения  дружинникам,  определяется положением о поощрении и утверждаются решением Совета депутатов Сельского поселения.</w:t>
      </w:r>
    </w:p>
    <w:p w14:paraId="0C2E6F8E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6.4. К дружинникам, недобросовестно относящимся к своим обязанностям либо совершившим проступок, по решению штаба могут применяться следующие формы взыскания:</w:t>
      </w:r>
    </w:p>
    <w:p w14:paraId="6C7A5FBE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6.4.1. общественное порицание;</w:t>
      </w:r>
    </w:p>
    <w:p w14:paraId="2DB7EEF7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6.4.2.  исключение из дружины.</w:t>
      </w:r>
    </w:p>
    <w:p w14:paraId="045745C9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31CF182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869D8A0" w14:textId="77777777" w:rsidR="00CA39E2" w:rsidRDefault="00CA39E2" w:rsidP="00CA39E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7. Порядок взаимодействия народной дружины с полицией</w:t>
      </w:r>
    </w:p>
    <w:p w14:paraId="7FA84824" w14:textId="77777777" w:rsidR="00CA39E2" w:rsidRDefault="00CA39E2" w:rsidP="00CA39E2">
      <w:pPr>
        <w:autoSpaceDE w:val="0"/>
        <w:autoSpaceDN w:val="0"/>
        <w:adjustRightInd w:val="0"/>
        <w:ind w:left="900"/>
        <w:jc w:val="center"/>
        <w:rPr>
          <w:bCs/>
          <w:iCs/>
          <w:sz w:val="26"/>
          <w:szCs w:val="26"/>
        </w:rPr>
      </w:pPr>
    </w:p>
    <w:p w14:paraId="75E47AFF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Взаимодействие народной дружины с полицией осуществляется путем заключения соглашения о взаимодействии.</w:t>
      </w:r>
    </w:p>
    <w:p w14:paraId="594F7475" w14:textId="77777777" w:rsidR="00CA39E2" w:rsidRDefault="00CA39E2" w:rsidP="00CA39E2">
      <w:pPr>
        <w:autoSpaceDE w:val="0"/>
        <w:autoSpaceDN w:val="0"/>
        <w:adjustRightInd w:val="0"/>
        <w:ind w:left="900"/>
        <w:rPr>
          <w:bCs/>
          <w:iCs/>
          <w:sz w:val="26"/>
          <w:szCs w:val="26"/>
        </w:rPr>
      </w:pPr>
    </w:p>
    <w:p w14:paraId="58339507" w14:textId="77777777" w:rsidR="00CA39E2" w:rsidRDefault="00CA39E2" w:rsidP="00CA39E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14:paraId="4DE9164B" w14:textId="77777777" w:rsidR="00CA39E2" w:rsidRDefault="00CA39E2" w:rsidP="00CA39E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209128B" w14:textId="77777777" w:rsidR="00CA39E2" w:rsidRDefault="00CA39E2" w:rsidP="00CA39E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31190310" w14:textId="50EA6FE2" w:rsidR="00CA39E2" w:rsidRDefault="00CA39E2" w:rsidP="00862D8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494744EF" w14:textId="77777777" w:rsidR="002B1766" w:rsidRDefault="002B1766"/>
    <w:sectPr w:rsidR="002B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82AA4"/>
    <w:multiLevelType w:val="multilevel"/>
    <w:tmpl w:val="AED4785E"/>
    <w:lvl w:ilvl="0">
      <w:start w:val="3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5C7C3ABC"/>
    <w:multiLevelType w:val="hybridMultilevel"/>
    <w:tmpl w:val="C97AD31A"/>
    <w:lvl w:ilvl="0" w:tplc="B0206B6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271715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28730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66"/>
    <w:rsid w:val="002B1766"/>
    <w:rsid w:val="00353B54"/>
    <w:rsid w:val="00862D84"/>
    <w:rsid w:val="00CA39E2"/>
    <w:rsid w:val="00D83E33"/>
    <w:rsid w:val="00D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3C2B"/>
  <w15:chartTrackingRefBased/>
  <w15:docId w15:val="{C645AFD0-823C-433F-A830-D223972D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39E2"/>
    <w:rPr>
      <w:color w:val="0000FF"/>
      <w:u w:val="single"/>
    </w:rPr>
  </w:style>
  <w:style w:type="paragraph" w:customStyle="1" w:styleId="ConsPlusTitle">
    <w:name w:val="ConsPlusTitle"/>
    <w:rsid w:val="00CA3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3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3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04199&amp;date=22.02.20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C5A030F6EE9C5115F6DDB5ED2AAC0C2C8B36371299AB38B1C24C3233FD270C6D26C26AD6A308173C04F0Y9g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reshenie_166-27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file:///C:\Users\User\Downloads\reshenie_166-2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286742&amp;dst=100016&amp;field=134&amp;date=22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2022-05-12T13:58:00Z</cp:lastPrinted>
  <dcterms:created xsi:type="dcterms:W3CDTF">2022-05-12T13:32:00Z</dcterms:created>
  <dcterms:modified xsi:type="dcterms:W3CDTF">2022-05-18T14:28:00Z</dcterms:modified>
</cp:coreProperties>
</file>