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52F8" w14:textId="77777777" w:rsidR="002C2F09" w:rsidRDefault="002C2F09" w:rsidP="002C2F0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5020BB0D" w14:textId="7556E2D8" w:rsidR="002C2F09" w:rsidRDefault="00F30F4C" w:rsidP="00F30F4C">
      <w:pPr>
        <w:pStyle w:val="2"/>
        <w:spacing w:before="0"/>
        <w:ind w:firstLine="360"/>
      </w:pPr>
      <w:r>
        <w:rPr>
          <w:lang w:val="ru-RU"/>
        </w:rPr>
        <w:t xml:space="preserve">                                                   </w:t>
      </w:r>
      <w:r w:rsidR="002C2F09">
        <w:rPr>
          <w:b w:val="0"/>
          <w:noProof/>
          <w:lang w:eastAsia="en-US"/>
        </w:rPr>
        <w:drawing>
          <wp:inline distT="0" distB="0" distL="0" distR="0" wp14:anchorId="7372E764" wp14:editId="1A23E9C8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C335" w14:textId="77777777" w:rsidR="002C2F09" w:rsidRDefault="002C2F09" w:rsidP="002C2F09">
      <w:pPr>
        <w:spacing w:after="0"/>
        <w:ind w:firstLine="360"/>
        <w:jc w:val="center"/>
        <w:rPr>
          <w:rFonts w:ascii="Times New Roman" w:hAnsi="Times New Roman"/>
          <w:b/>
        </w:rPr>
      </w:pPr>
    </w:p>
    <w:p w14:paraId="3BB187CB" w14:textId="77777777" w:rsidR="002C2F09" w:rsidRPr="00F30F4C" w:rsidRDefault="002C2F09" w:rsidP="002C2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0F4C"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24B351C9" w14:textId="136991F5" w:rsidR="002C2F09" w:rsidRPr="00F30F4C" w:rsidRDefault="002C2F09" w:rsidP="002C2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0F4C">
        <w:rPr>
          <w:rFonts w:ascii="Times New Roman" w:hAnsi="Times New Roman"/>
          <w:b/>
          <w:sz w:val="24"/>
          <w:szCs w:val="24"/>
        </w:rPr>
        <w:t xml:space="preserve">МУНИЦИПАЛЬНОГО ОБРАЗОВАНИЯ  «ХОРЕЙ-ВЕРСКИЙ  СЕЛЬСОВЕТ»  </w:t>
      </w:r>
    </w:p>
    <w:p w14:paraId="0E555A19" w14:textId="77777777" w:rsidR="002C2F09" w:rsidRPr="00F30F4C" w:rsidRDefault="002C2F09" w:rsidP="002C2F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0F4C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14:paraId="7B6E2EE5" w14:textId="77777777" w:rsidR="002C2F09" w:rsidRDefault="002C2F09" w:rsidP="002C2F09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8"/>
        </w:rPr>
        <w:t xml:space="preserve"> </w:t>
      </w:r>
    </w:p>
    <w:p w14:paraId="4D0A01C6" w14:textId="60BA6E4F" w:rsidR="002C2F09" w:rsidRDefault="00612853" w:rsidP="002C2F0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F30F4C">
        <w:rPr>
          <w:rFonts w:ascii="Times New Roman" w:hAnsi="Times New Roman"/>
          <w:b/>
          <w:sz w:val="26"/>
          <w:szCs w:val="26"/>
        </w:rPr>
        <w:t>2</w:t>
      </w:r>
      <w:r w:rsidR="002C2F09" w:rsidRPr="002C2F09">
        <w:rPr>
          <w:rFonts w:ascii="Times New Roman" w:hAnsi="Times New Roman"/>
          <w:b/>
          <w:sz w:val="26"/>
          <w:szCs w:val="26"/>
        </w:rPr>
        <w:t>-е заседание</w:t>
      </w:r>
      <w:r w:rsidR="002C2F09">
        <w:rPr>
          <w:rFonts w:ascii="Times New Roman" w:hAnsi="Times New Roman"/>
          <w:b/>
          <w:sz w:val="26"/>
          <w:szCs w:val="26"/>
        </w:rPr>
        <w:t xml:space="preserve">  6-го созыва</w:t>
      </w:r>
    </w:p>
    <w:p w14:paraId="13F2E911" w14:textId="77777777" w:rsidR="002C2F09" w:rsidRDefault="002C2F09" w:rsidP="002C2F0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68E3E65F" w14:textId="77777777" w:rsidR="002C2F09" w:rsidRDefault="002C2F09" w:rsidP="002C2F09">
      <w:pPr>
        <w:pStyle w:val="a3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14:paraId="0A09C95E" w14:textId="7578C0AC" w:rsidR="002C2F09" w:rsidRDefault="002C730C" w:rsidP="002C2F09">
      <w:pPr>
        <w:pStyle w:val="a3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Pr="002C2F09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«08»</w:t>
      </w:r>
      <w:r w:rsidR="00F30F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1285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30F4C">
        <w:rPr>
          <w:rFonts w:ascii="Times New Roman" w:hAnsi="Times New Roman"/>
          <w:b/>
          <w:bCs/>
          <w:sz w:val="26"/>
          <w:szCs w:val="26"/>
        </w:rPr>
        <w:t>апреля</w:t>
      </w:r>
      <w:r w:rsidR="002C2F09" w:rsidRPr="002C2F09">
        <w:rPr>
          <w:rFonts w:ascii="Times New Roman" w:hAnsi="Times New Roman"/>
          <w:b/>
          <w:bCs/>
          <w:sz w:val="26"/>
          <w:szCs w:val="26"/>
        </w:rPr>
        <w:t xml:space="preserve">  202</w:t>
      </w:r>
      <w:r w:rsidR="002C2F09">
        <w:rPr>
          <w:rFonts w:ascii="Times New Roman" w:hAnsi="Times New Roman"/>
          <w:b/>
          <w:bCs/>
          <w:sz w:val="26"/>
          <w:szCs w:val="26"/>
        </w:rPr>
        <w:t>1</w:t>
      </w:r>
      <w:r w:rsidR="002C2F09" w:rsidRPr="002C2F09">
        <w:rPr>
          <w:rFonts w:ascii="Times New Roman" w:hAnsi="Times New Roman"/>
          <w:b/>
          <w:bCs/>
          <w:sz w:val="26"/>
          <w:szCs w:val="26"/>
        </w:rPr>
        <w:t xml:space="preserve"> года №</w:t>
      </w:r>
      <w:r w:rsidR="002C2F0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30F4C">
        <w:rPr>
          <w:rFonts w:ascii="Times New Roman" w:hAnsi="Times New Roman"/>
          <w:b/>
          <w:bCs/>
          <w:sz w:val="26"/>
          <w:szCs w:val="26"/>
        </w:rPr>
        <w:t>1</w:t>
      </w:r>
    </w:p>
    <w:p w14:paraId="347EE27B" w14:textId="77777777" w:rsidR="002C2F09" w:rsidRDefault="002C2F09" w:rsidP="002C2F09">
      <w:pPr>
        <w:pStyle w:val="ConsTitle"/>
        <w:ind w:right="0"/>
        <w:rPr>
          <w:sz w:val="26"/>
          <w:szCs w:val="24"/>
        </w:rPr>
      </w:pPr>
    </w:p>
    <w:p w14:paraId="02C35F88" w14:textId="4890E21E" w:rsidR="002C2F09" w:rsidRDefault="002C2F09" w:rsidP="002C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4"/>
          <w:lang w:eastAsia="ru-RU"/>
        </w:rPr>
        <w:t xml:space="preserve">Об утверждении Стратегии социально-экономического развития муниципального образования «Хорей-Верский  сельсовет» </w:t>
      </w:r>
    </w:p>
    <w:p w14:paraId="1C348587" w14:textId="77777777" w:rsidR="002C2F09" w:rsidRDefault="002C2F09" w:rsidP="002C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ru-RU"/>
        </w:rPr>
      </w:pPr>
      <w:r>
        <w:rPr>
          <w:rFonts w:ascii="Times New Roman" w:hAnsi="Times New Roman"/>
          <w:b/>
          <w:bCs/>
          <w:sz w:val="26"/>
          <w:szCs w:val="24"/>
          <w:lang w:eastAsia="ru-RU"/>
        </w:rPr>
        <w:t xml:space="preserve">Ненецкого автономного округа </w:t>
      </w:r>
    </w:p>
    <w:p w14:paraId="25F34A76" w14:textId="77777777" w:rsidR="002C2F09" w:rsidRDefault="002C2F09" w:rsidP="002C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</w:p>
    <w:p w14:paraId="017C671D" w14:textId="65820139" w:rsidR="002C2F09" w:rsidRDefault="002C2F09" w:rsidP="002C2F09">
      <w:pPr>
        <w:pStyle w:val="ConsNormal"/>
        <w:widowControl/>
        <w:ind w:right="0" w:firstLine="36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Руководствуясь Федеральными законами от 06.10.2003 N 131-ФЗ "Об общих принципах организации местного самоуправления в Российской Федерации", Уставом МО «Хорей-Верский сельсовет» НАО, протоколом </w:t>
      </w:r>
      <w:r>
        <w:rPr>
          <w:rFonts w:ascii="Times New Roman" w:hAnsi="Times New Roman"/>
          <w:sz w:val="26"/>
        </w:rPr>
        <w:t xml:space="preserve">публичных слушаний по </w:t>
      </w:r>
      <w:r>
        <w:rPr>
          <w:rFonts w:ascii="Times New Roman" w:hAnsi="Times New Roman"/>
          <w:sz w:val="26"/>
          <w:szCs w:val="26"/>
        </w:rPr>
        <w:t xml:space="preserve"> проекту Стратегии социально-экономического развития</w:t>
      </w:r>
      <w:r>
        <w:rPr>
          <w:rFonts w:ascii="Times New Roman" w:hAnsi="Times New Roman"/>
          <w:spacing w:val="-1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/>
          <w:sz w:val="26"/>
          <w:szCs w:val="24"/>
        </w:rPr>
        <w:t>Хорей-Верский</w:t>
      </w:r>
      <w:r>
        <w:rPr>
          <w:rFonts w:ascii="Times New Roman" w:hAnsi="Times New Roman"/>
          <w:spacing w:val="-1"/>
          <w:sz w:val="26"/>
          <w:szCs w:val="26"/>
        </w:rPr>
        <w:t xml:space="preserve"> сельсовет» Ненецкого автономного округа от </w:t>
      </w:r>
      <w:r w:rsidR="00F30F4C">
        <w:rPr>
          <w:rFonts w:ascii="Times New Roman" w:hAnsi="Times New Roman"/>
          <w:spacing w:val="-1"/>
          <w:sz w:val="26"/>
          <w:szCs w:val="26"/>
        </w:rPr>
        <w:t>08</w:t>
      </w:r>
      <w:r>
        <w:rPr>
          <w:rFonts w:ascii="Times New Roman" w:hAnsi="Times New Roman"/>
          <w:spacing w:val="-1"/>
          <w:sz w:val="26"/>
          <w:szCs w:val="26"/>
        </w:rPr>
        <w:t>.0</w:t>
      </w:r>
      <w:r w:rsidR="00F30F4C">
        <w:rPr>
          <w:rFonts w:ascii="Times New Roman" w:hAnsi="Times New Roman"/>
          <w:spacing w:val="-1"/>
          <w:sz w:val="26"/>
          <w:szCs w:val="26"/>
        </w:rPr>
        <w:t>2</w:t>
      </w:r>
      <w:r>
        <w:rPr>
          <w:rFonts w:ascii="Times New Roman" w:hAnsi="Times New Roman"/>
          <w:spacing w:val="-1"/>
          <w:sz w:val="26"/>
          <w:szCs w:val="26"/>
        </w:rPr>
        <w:t xml:space="preserve">.2021 </w:t>
      </w:r>
      <w:r>
        <w:rPr>
          <w:rFonts w:ascii="Times New Roman" w:hAnsi="Times New Roman"/>
          <w:sz w:val="26"/>
          <w:szCs w:val="24"/>
        </w:rPr>
        <w:t>Совет депутатов  МО «Хорей-Верский сельсовет» НАО  РЕШИЛ:</w:t>
      </w:r>
    </w:p>
    <w:p w14:paraId="1C8C79A3" w14:textId="77777777" w:rsidR="002C2F09" w:rsidRDefault="002C2F09" w:rsidP="002C2F09">
      <w:pPr>
        <w:pStyle w:val="ConsNormal"/>
        <w:widowControl/>
        <w:ind w:right="0" w:firstLine="360"/>
        <w:jc w:val="both"/>
        <w:rPr>
          <w:rFonts w:ascii="Times New Roman" w:hAnsi="Times New Roman"/>
          <w:spacing w:val="-1"/>
          <w:sz w:val="26"/>
          <w:szCs w:val="26"/>
        </w:rPr>
      </w:pPr>
    </w:p>
    <w:p w14:paraId="54231B3C" w14:textId="64C8589E" w:rsidR="002C2F09" w:rsidRDefault="002C2F09" w:rsidP="002C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1. Утвердить прилагаемую «Стратегию социально-экономического развития муниципального образования «</w:t>
      </w:r>
      <w:r>
        <w:rPr>
          <w:rFonts w:ascii="Times New Roman" w:hAnsi="Times New Roman"/>
          <w:sz w:val="26"/>
          <w:szCs w:val="24"/>
        </w:rPr>
        <w:t>Хорей-Верский</w:t>
      </w:r>
      <w:r>
        <w:rPr>
          <w:rFonts w:ascii="Times New Roman" w:hAnsi="Times New Roman"/>
          <w:sz w:val="26"/>
          <w:szCs w:val="24"/>
          <w:lang w:eastAsia="ru-RU"/>
        </w:rPr>
        <w:t xml:space="preserve"> сельсовет» Ненецкого автономного округа».</w:t>
      </w:r>
    </w:p>
    <w:p w14:paraId="61D8BAE7" w14:textId="77777777" w:rsidR="002C2F09" w:rsidRDefault="002C2F09" w:rsidP="002C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528719DE" w14:textId="77777777" w:rsidR="002C2F09" w:rsidRDefault="002C2F09" w:rsidP="002C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2. Настоящее решение  вступает в силу после его официального опубликования (обнародования).</w:t>
      </w:r>
    </w:p>
    <w:p w14:paraId="23F82D58" w14:textId="77777777" w:rsidR="002C2F09" w:rsidRDefault="002C2F09" w:rsidP="002C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02F05EB1" w14:textId="77777777" w:rsidR="002C2F09" w:rsidRDefault="002C2F09" w:rsidP="002C2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  <w:lang w:eastAsia="ru-RU"/>
        </w:rPr>
      </w:pPr>
    </w:p>
    <w:p w14:paraId="0BD9A62C" w14:textId="77777777" w:rsidR="00F30F4C" w:rsidRDefault="00F30F4C" w:rsidP="002C2F09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14:paraId="5A6D57FC" w14:textId="4775C37E" w:rsidR="002C2F09" w:rsidRDefault="002C2F09" w:rsidP="002C2F09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Глава муниципального образования</w:t>
      </w:r>
    </w:p>
    <w:p w14:paraId="2FD5346B" w14:textId="19F9E72C" w:rsidR="002C2F09" w:rsidRDefault="002C2F09" w:rsidP="002C2F09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«</w:t>
      </w:r>
      <w:r>
        <w:rPr>
          <w:rFonts w:ascii="Times New Roman" w:hAnsi="Times New Roman"/>
          <w:sz w:val="26"/>
          <w:szCs w:val="24"/>
        </w:rPr>
        <w:t xml:space="preserve">Хорей-Верский </w:t>
      </w:r>
      <w:r>
        <w:rPr>
          <w:rFonts w:ascii="Times New Roman" w:hAnsi="Times New Roman"/>
          <w:sz w:val="26"/>
          <w:szCs w:val="28"/>
        </w:rPr>
        <w:t>сельсовет»</w:t>
      </w:r>
    </w:p>
    <w:p w14:paraId="2148BD7F" w14:textId="1580F975" w:rsidR="002C2F09" w:rsidRDefault="002C2F09" w:rsidP="002C2F09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Ненецкого автономного округа                                                     О.К.Бочкина                                            </w:t>
      </w:r>
    </w:p>
    <w:p w14:paraId="05B7B0E4" w14:textId="48906885" w:rsidR="000857D4" w:rsidRPr="002C2F09" w:rsidRDefault="000857D4" w:rsidP="002C2F09">
      <w:pPr>
        <w:pStyle w:val="a3"/>
        <w:rPr>
          <w:rFonts w:ascii="Times New Roman" w:hAnsi="Times New Roman"/>
          <w:sz w:val="24"/>
          <w:szCs w:val="24"/>
        </w:rPr>
      </w:pPr>
      <w:bookmarkStart w:id="0" w:name="P37"/>
      <w:bookmarkStart w:id="1" w:name="P31"/>
      <w:bookmarkEnd w:id="0"/>
      <w:bookmarkEnd w:id="1"/>
    </w:p>
    <w:sectPr w:rsidR="000857D4" w:rsidRPr="002C2F09" w:rsidSect="002C2F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D4"/>
    <w:rsid w:val="000857D4"/>
    <w:rsid w:val="002C2F09"/>
    <w:rsid w:val="002C730C"/>
    <w:rsid w:val="00612853"/>
    <w:rsid w:val="00F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65A4"/>
  <w15:chartTrackingRefBased/>
  <w15:docId w15:val="{7D79BF32-AE7C-4709-BCFF-616052C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F0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C2F0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uiPriority w:val="1"/>
    <w:qFormat/>
    <w:rsid w:val="002C2F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C2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2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2C2F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2C2F0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2021-01-26T10:08:00Z</dcterms:created>
  <dcterms:modified xsi:type="dcterms:W3CDTF">2021-04-12T05:38:00Z</dcterms:modified>
</cp:coreProperties>
</file>