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DB7F" w14:textId="77777777" w:rsidR="0007129C" w:rsidRPr="0034131C" w:rsidRDefault="0007129C" w:rsidP="0007129C">
      <w:pPr>
        <w:spacing w:after="0" w:line="100" w:lineRule="atLeast"/>
        <w:ind w:firstLine="709"/>
        <w:jc w:val="center"/>
      </w:pPr>
    </w:p>
    <w:p w14:paraId="17D4892E"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СОВЕТ ДЕПУТАТОВ МУНИЦИПАЛЬНОГО ОБРАЗОВАНИЯ</w:t>
      </w:r>
    </w:p>
    <w:p w14:paraId="4F9F6EB8"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 xml:space="preserve">«ХОРЕЙ-ВЕРСКИЙ СЕЛЬСОВЕТ» </w:t>
      </w:r>
    </w:p>
    <w:p w14:paraId="32676DD9"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НЕНЕЦКОГО АВТОНОМНОГО ОКРУГА</w:t>
      </w:r>
    </w:p>
    <w:p w14:paraId="44EDF1FA" w14:textId="77777777" w:rsidR="0007129C" w:rsidRDefault="0007129C" w:rsidP="0007129C">
      <w:pPr>
        <w:pStyle w:val="ConsPlusTitle"/>
        <w:widowControl/>
        <w:jc w:val="center"/>
        <w:rPr>
          <w:rFonts w:ascii="Times New Roman" w:hAnsi="Times New Roman" w:cs="Times New Roman"/>
          <w:sz w:val="24"/>
          <w:szCs w:val="24"/>
        </w:rPr>
      </w:pPr>
    </w:p>
    <w:p w14:paraId="7768DCFB" w14:textId="77777777" w:rsidR="0007129C" w:rsidRPr="006B447E" w:rsidRDefault="0007129C" w:rsidP="0007129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Восемнадцатое заседание шестого созыва</w:t>
      </w:r>
    </w:p>
    <w:p w14:paraId="0CF28F3C" w14:textId="77777777" w:rsidR="0007129C" w:rsidRDefault="0007129C" w:rsidP="0007129C">
      <w:pPr>
        <w:pStyle w:val="ConsPlusTitle"/>
        <w:widowControl/>
        <w:jc w:val="center"/>
        <w:rPr>
          <w:rFonts w:ascii="Times New Roman" w:hAnsi="Times New Roman" w:cs="Times New Roman"/>
          <w:sz w:val="28"/>
          <w:szCs w:val="28"/>
        </w:rPr>
      </w:pPr>
    </w:p>
    <w:p w14:paraId="506DA2A0" w14:textId="77777777" w:rsidR="0007129C" w:rsidRDefault="0007129C" w:rsidP="0007129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14:paraId="1904A5F3" w14:textId="77777777" w:rsidR="0007129C" w:rsidRDefault="0007129C" w:rsidP="0007129C">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от «27» ноября  2020г.     №5</w:t>
      </w:r>
    </w:p>
    <w:p w14:paraId="625F1C3D" w14:textId="77777777" w:rsidR="0007129C" w:rsidRDefault="0007129C" w:rsidP="0007129C">
      <w:pPr>
        <w:spacing w:after="0" w:line="100" w:lineRule="atLeast"/>
        <w:rPr>
          <w:rFonts w:ascii="Times New Roman" w:eastAsia="Times New Roman" w:hAnsi="Times New Roman" w:cs="Times New Roman"/>
          <w:b/>
          <w:bCs/>
          <w:sz w:val="28"/>
          <w:szCs w:val="28"/>
        </w:rPr>
      </w:pPr>
    </w:p>
    <w:p w14:paraId="75CB3C8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10DD13BB" w14:textId="77777777" w:rsidR="0007129C" w:rsidRPr="006B447E" w:rsidRDefault="0007129C" w:rsidP="0007129C">
      <w:pPr>
        <w:spacing w:after="0" w:line="100" w:lineRule="atLeast"/>
        <w:ind w:firstLine="709"/>
        <w:jc w:val="center"/>
        <w:rPr>
          <w:rFonts w:ascii="Times New Roman" w:eastAsia="Times New Roman" w:hAnsi="Times New Roman" w:cs="Times New Roman"/>
          <w:b/>
          <w:bCs/>
          <w:sz w:val="26"/>
          <w:szCs w:val="26"/>
        </w:rPr>
      </w:pPr>
      <w:bookmarkStart w:id="0" w:name="_Hlk56174384"/>
      <w:r w:rsidRPr="006B447E">
        <w:rPr>
          <w:rFonts w:ascii="Times New Roman" w:eastAsia="Times New Roman" w:hAnsi="Times New Roman" w:cs="Times New Roman"/>
          <w:b/>
          <w:bCs/>
          <w:sz w:val="26"/>
          <w:szCs w:val="26"/>
        </w:rPr>
        <w:t>Об утверждении положения «О приватизации муниципального имущества  муниципального образования «Хорей – Верский сельсовет» Заполярного муниципального района НАО»</w:t>
      </w:r>
    </w:p>
    <w:bookmarkEnd w:id="0"/>
    <w:p w14:paraId="0C4AB1F2" w14:textId="77777777" w:rsidR="0007129C" w:rsidRDefault="0007129C" w:rsidP="0007129C">
      <w:pPr>
        <w:spacing w:after="0" w:line="100" w:lineRule="atLeast"/>
        <w:ind w:firstLine="709"/>
        <w:jc w:val="center"/>
        <w:rPr>
          <w:rFonts w:ascii="Times New Roman" w:eastAsia="Times New Roman" w:hAnsi="Times New Roman" w:cs="Times New Roman"/>
          <w:b/>
          <w:bCs/>
          <w:sz w:val="32"/>
          <w:szCs w:val="32"/>
        </w:rPr>
      </w:pPr>
    </w:p>
    <w:p w14:paraId="28994F8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«Хорей – Верский сельсовет» Заполярного муниципального района НАО, Совет   муниципального образования «Хорей – Верский сельсовет» Заполярного муниципального района НАО </w:t>
      </w:r>
    </w:p>
    <w:p w14:paraId="1C8DCEBC" w14:textId="77777777" w:rsidR="0007129C" w:rsidRDefault="0007129C" w:rsidP="0007129C">
      <w:pPr>
        <w:spacing w:after="0" w:line="100" w:lineRule="atLeast"/>
        <w:ind w:firstLine="709"/>
        <w:jc w:val="center"/>
        <w:rPr>
          <w:rFonts w:ascii="Times New Roman" w:eastAsia="Times New Roman" w:hAnsi="Times New Roman" w:cs="Times New Roman"/>
          <w:b/>
          <w:sz w:val="24"/>
          <w:szCs w:val="24"/>
        </w:rPr>
      </w:pPr>
    </w:p>
    <w:p w14:paraId="0740B51A" w14:textId="77777777" w:rsidR="0007129C" w:rsidRDefault="0007129C" w:rsidP="0007129C">
      <w:pPr>
        <w:spacing w:after="0" w:line="100" w:lineRule="atLeast"/>
        <w:ind w:firstLine="709"/>
        <w:jc w:val="center"/>
        <w:rPr>
          <w:rFonts w:ascii="Times New Roman" w:eastAsia="Times New Roman" w:hAnsi="Times New Roman" w:cs="Times New Roman"/>
          <w:b/>
          <w:sz w:val="24"/>
          <w:szCs w:val="24"/>
        </w:rPr>
      </w:pPr>
      <w:r w:rsidRPr="003A56D0">
        <w:rPr>
          <w:rFonts w:ascii="Times New Roman" w:eastAsia="Times New Roman" w:hAnsi="Times New Roman" w:cs="Times New Roman"/>
          <w:b/>
          <w:sz w:val="24"/>
          <w:szCs w:val="24"/>
        </w:rPr>
        <w:t>РЕШИЛ:</w:t>
      </w:r>
    </w:p>
    <w:p w14:paraId="58705FC4" w14:textId="77777777" w:rsidR="0007129C" w:rsidRPr="003A56D0" w:rsidRDefault="0007129C" w:rsidP="0007129C">
      <w:pPr>
        <w:spacing w:after="0" w:line="100" w:lineRule="atLeast"/>
        <w:ind w:firstLine="709"/>
        <w:jc w:val="center"/>
        <w:rPr>
          <w:rFonts w:ascii="Times New Roman" w:eastAsia="Times New Roman" w:hAnsi="Times New Roman" w:cs="Times New Roman"/>
          <w:b/>
          <w:sz w:val="24"/>
          <w:szCs w:val="24"/>
        </w:rPr>
      </w:pPr>
    </w:p>
    <w:p w14:paraId="6A16BA5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 положение «О приватизации муниципального имущества     муниципального образования «Хорей – Верский сельсовет» Заполярного муниципального района НАО (прилагается).</w:t>
      </w:r>
    </w:p>
    <w:p w14:paraId="04F6A6A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Решение разместить на официальном сайте Администрации     муниципального образования «Хорей – Верский сельсовет» Заполярного муниципального района НАО в информационно-телекоммуникационной сети «Интернет».</w:t>
      </w:r>
    </w:p>
    <w:p w14:paraId="0563CD0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исполнением настоящего Решения возложить на  главу муниципального образования.</w:t>
      </w:r>
    </w:p>
    <w:p w14:paraId="60BD4B2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58F8E731"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5FCA1C57"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67AE11C4"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1BEC7614"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597AA9FE" w14:textId="77777777" w:rsidR="0007129C" w:rsidRDefault="0007129C" w:rsidP="0007129C">
      <w:pPr>
        <w:spacing w:after="0" w:line="10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Глава     муниципального образования</w:t>
      </w:r>
    </w:p>
    <w:p w14:paraId="51D84F1D" w14:textId="77777777" w:rsidR="0007129C" w:rsidRDefault="0007129C" w:rsidP="0007129C">
      <w:pPr>
        <w:spacing w:after="0" w:line="10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«Хорей – Верский сельсовет»</w:t>
      </w:r>
    </w:p>
    <w:p w14:paraId="725FDD34" w14:textId="77777777" w:rsidR="0007129C" w:rsidRDefault="0007129C" w:rsidP="0007129C">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Ненецкого автономного округа                                                 О.К.Бочкина</w:t>
      </w:r>
    </w:p>
    <w:p w14:paraId="62B613A4"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7E1C6F3D"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23E4703F"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0DB2E8BF"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2397A248"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0B397528" w14:textId="77777777" w:rsidR="0007129C" w:rsidRDefault="0007129C" w:rsidP="0007129C">
      <w:pPr>
        <w:spacing w:after="0" w:line="100" w:lineRule="atLeast"/>
        <w:rPr>
          <w:rFonts w:ascii="Times New Roman" w:eastAsia="Times New Roman" w:hAnsi="Times New Roman" w:cs="Times New Roman"/>
          <w:sz w:val="24"/>
          <w:szCs w:val="24"/>
        </w:rPr>
      </w:pPr>
    </w:p>
    <w:p w14:paraId="36504092"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3FC9EDFE"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40BBF1A8"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УТВЕРЖДЕНО</w:t>
      </w:r>
    </w:p>
    <w:p w14:paraId="05327F58"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Совета</w:t>
      </w:r>
    </w:p>
    <w:p w14:paraId="7D4C071E"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муниципального образования «Хорей – Верский сельсовет»</w:t>
      </w:r>
    </w:p>
    <w:p w14:paraId="68B9F3EB"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Заполярного муниципального района</w:t>
      </w:r>
    </w:p>
    <w:p w14:paraId="40CF7F79"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НАО </w:t>
      </w:r>
    </w:p>
    <w:p w14:paraId="735A1D85"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«27» ноября 2020 г. №5</w:t>
      </w:r>
    </w:p>
    <w:p w14:paraId="632B6BF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13DA4EFB" w14:textId="77777777" w:rsidR="0007129C" w:rsidRDefault="0007129C" w:rsidP="0007129C">
      <w:pPr>
        <w:spacing w:after="0" w:line="100" w:lineRule="atLeast"/>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14:paraId="3914C202" w14:textId="77777777" w:rsidR="0007129C" w:rsidRDefault="0007129C" w:rsidP="0007129C">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приватизации муниципального имущества     муниципального образования «Хорей – Верский сельсовет» Заполярного муниципального района НАО</w:t>
      </w:r>
    </w:p>
    <w:p w14:paraId="6C63A3D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59226A8"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1. ОБЩИЕ ПОЛОЖЕНИЯ</w:t>
      </w:r>
    </w:p>
    <w:p w14:paraId="12E1DF1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7E372F1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Настоящее Положение разработано в соответствии с законодательством Российской Федерации, НАО, муниципальными правовыми актами и устанавливает порядок организации и проведения приватизации муниципального имущества     муниципального образования «Хорей – Верский сельсовет» Заполярного муниципального района НАО.</w:t>
      </w:r>
    </w:p>
    <w:p w14:paraId="2616941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Под приватизацией муниципального имущества понимается возмездное отчуждение имущества, находящегося в собственности     муниципального образования «Хорей – Верский сельсовет» Заполярного муниципального района НАО, в собственность физических и (или) юридических лиц.</w:t>
      </w:r>
    </w:p>
    <w:p w14:paraId="4B3C379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602E1BC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14:paraId="63EDC09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3303673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Действие настоящего Положения не распространяется на отношения, возникающие при отчуждении:</w:t>
      </w:r>
    </w:p>
    <w:p w14:paraId="249C299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14:paraId="15F5241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природных ресурсов;</w:t>
      </w:r>
    </w:p>
    <w:p w14:paraId="78760E5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муниципального жилищного фонда;</w:t>
      </w:r>
    </w:p>
    <w:p w14:paraId="64123D0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государственного резерва;</w:t>
      </w:r>
    </w:p>
    <w:p w14:paraId="2ABD4DA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муниципального имущества, находящегося за пределами территории Российской Федерации;</w:t>
      </w:r>
    </w:p>
    <w:p w14:paraId="3B59CEE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муниципального имущества в случаях, предусмотренных международными договорами Российской Федерации;</w:t>
      </w:r>
    </w:p>
    <w:p w14:paraId="7F631A5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17F6F5DE" w14:textId="77777777" w:rsidR="0007129C" w:rsidRPr="00EF33A9" w:rsidRDefault="0007129C" w:rsidP="0007129C">
      <w:pPr>
        <w:spacing w:after="0" w:line="100" w:lineRule="atLeast"/>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 «Хорей – Верский сельсовет»</w:t>
      </w:r>
      <w:r w:rsidRPr="003A56D0">
        <w:rPr>
          <w:rFonts w:ascii="Times New Roman" w:eastAsia="Times New Roman" w:hAnsi="Times New Roman" w:cs="Times New Roman"/>
          <w:sz w:val="24"/>
          <w:szCs w:val="24"/>
        </w:rPr>
        <w:t>;</w:t>
      </w:r>
    </w:p>
    <w:p w14:paraId="7843133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14:paraId="4044654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муниципального имущества на основании судебного решения;</w:t>
      </w:r>
    </w:p>
    <w:p w14:paraId="1AEEB91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14:paraId="533FDF8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14:paraId="546F2A0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имущества, передаваемого в собственность управляющей компании в качестве имущественного взноса     муниципального образования «Хорей – Верский сельсовет» в порядке, установленном Федеральным законом "О территориях опережающего социально-экономического развития в Российской Федерации";</w:t>
      </w:r>
    </w:p>
    <w:p w14:paraId="47ABAB7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14:paraId="1FDE40DD" w14:textId="77777777" w:rsidR="0007129C" w:rsidRPr="003A56D0"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15)</w:t>
      </w:r>
      <w:r w:rsidRPr="003A56D0">
        <w:rPr>
          <w:rFonts w:ascii="Times New Roman" w:hAnsi="Times New Roman" w:cs="Times New Roman"/>
          <w:sz w:val="24"/>
          <w:szCs w:val="24"/>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C6B141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судов, обращенных в собственность государства, а также имущества, образовавшегося в результате их утилизации.</w:t>
      </w:r>
    </w:p>
    <w:p w14:paraId="22EE538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14:paraId="2C06489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081BA2B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14:paraId="273D585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7772B4A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14:paraId="0688791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99C005"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2. РАСПРЕДЕЛЕНИЕ ПОЛНОМОЧИЙ В СФЕРЕ ПРИВАТИЗАЦИИ</w:t>
      </w:r>
    </w:p>
    <w:p w14:paraId="71684BC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9308BA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 сфере приватизации муниципального имущества Совет     муниципального образования «Хорей – Верский сельсовет» обладает следующими полномочиями:</w:t>
      </w:r>
    </w:p>
    <w:p w14:paraId="6669741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 Утверждает прогнозный план приватизации муниципального имущества на плановый период.</w:t>
      </w:r>
    </w:p>
    <w:p w14:paraId="7697263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Утверждает отчет о результатах приватизации муниципального имущества за прошедший год.</w:t>
      </w:r>
    </w:p>
    <w:p w14:paraId="1FA2DF7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Издает нормативные правовые акты по вопросам приватизации.</w:t>
      </w:r>
    </w:p>
    <w:p w14:paraId="46644C1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сфере приватизации муниципального имущества администрация     муниципального образования «Хорей – Верский сельсовет» издает постановления о приватизации муниципального имущества, включенного в план приватизации Совета  муниципального образования «Хорей – Верский сельсовет»,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14:paraId="10C9245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Продажу муниципального имущества от имени  муниципального образования «Хорей – Верский сельсовет» осуществляет администрация муниципального образования. </w:t>
      </w:r>
    </w:p>
    <w:p w14:paraId="0F83163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Администрация обладает следующими полномочиями в сфере приватизации муниципального имущества:</w:t>
      </w:r>
    </w:p>
    <w:p w14:paraId="32F7E6D7" w14:textId="77777777" w:rsidR="0007129C" w:rsidRPr="00B25E0E" w:rsidRDefault="0007129C" w:rsidP="0007129C">
      <w:pPr>
        <w:spacing w:after="0" w:line="100" w:lineRule="atLeast"/>
        <w:ind w:firstLine="709"/>
        <w:jc w:val="both"/>
        <w:rPr>
          <w:rFonts w:ascii="Times New Roman" w:eastAsia="Times New Roman" w:hAnsi="Times New Roman" w:cs="Times New Roman"/>
          <w:sz w:val="24"/>
          <w:szCs w:val="24"/>
        </w:rPr>
      </w:pPr>
      <w:r w:rsidRPr="00B25E0E">
        <w:rPr>
          <w:rFonts w:ascii="Times New Roman" w:eastAsia="Times New Roman" w:hAnsi="Times New Roman" w:cs="Times New Roman"/>
          <w:sz w:val="24"/>
          <w:szCs w:val="24"/>
        </w:rPr>
        <w:t xml:space="preserve">2.4.1. Разрабатывает и представляет на утверждение Совету    </w:t>
      </w:r>
      <w:r>
        <w:rPr>
          <w:rFonts w:ascii="Times New Roman" w:eastAsia="Times New Roman" w:hAnsi="Times New Roman" w:cs="Times New Roman"/>
          <w:sz w:val="24"/>
          <w:szCs w:val="24"/>
        </w:rPr>
        <w:t xml:space="preserve"> муниципального образования «Хорей – Верский сельсовет»</w:t>
      </w:r>
      <w:r w:rsidRPr="00B25E0E">
        <w:rPr>
          <w:rFonts w:ascii="Times New Roman" w:eastAsia="Times New Roman" w:hAnsi="Times New Roman" w:cs="Times New Roman"/>
          <w:sz w:val="24"/>
          <w:szCs w:val="24"/>
        </w:rPr>
        <w:t xml:space="preserve"> прогнозный план приватизации муниципального имущества на плановый период</w:t>
      </w:r>
      <w:r>
        <w:rPr>
          <w:rFonts w:ascii="Times New Roman" w:eastAsia="Times New Roman" w:hAnsi="Times New Roman" w:cs="Times New Roman"/>
          <w:sz w:val="24"/>
          <w:szCs w:val="24"/>
        </w:rPr>
        <w:t xml:space="preserve">, </w:t>
      </w:r>
      <w:r w:rsidRPr="00EA3E4F">
        <w:rPr>
          <w:rFonts w:ascii="Times New Roman" w:hAnsi="Times New Roman" w:cs="Times New Roman"/>
          <w:sz w:val="24"/>
          <w:szCs w:val="24"/>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B25E0E">
        <w:rPr>
          <w:rFonts w:ascii="Times New Roman" w:eastAsia="Times New Roman" w:hAnsi="Times New Roman" w:cs="Times New Roman"/>
          <w:sz w:val="24"/>
          <w:szCs w:val="24"/>
        </w:rPr>
        <w:t xml:space="preserve">а также выходит на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B25E0E">
        <w:rPr>
          <w:rFonts w:ascii="Times New Roman" w:eastAsia="Times New Roman" w:hAnsi="Times New Roman" w:cs="Times New Roman"/>
          <w:sz w:val="24"/>
          <w:szCs w:val="24"/>
        </w:rPr>
        <w:t xml:space="preserve"> с предложением о внесении изменений и дополнений в прогнозный план приватизации.</w:t>
      </w:r>
    </w:p>
    <w:p w14:paraId="6B5F9C0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Представляет на рассмотрение в Совет  муниципального образования «Хорей – Верский сельсовет» отчет о результатах приватизации муниципального имущества за прошедший год.</w:t>
      </w:r>
    </w:p>
    <w:p w14:paraId="4DF25F4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14:paraId="663F49B7" w14:textId="77777777" w:rsidR="0007129C" w:rsidRPr="00BC50C8" w:rsidRDefault="0007129C" w:rsidP="0007129C">
      <w:pPr>
        <w:pStyle w:val="a6"/>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2.4.4 </w:t>
      </w:r>
      <w:r w:rsidRPr="009D1C3B">
        <w:rPr>
          <w:rFonts w:ascii="Times New Roman" w:hAnsi="Times New Roman" w:cs="Times New Roman"/>
          <w:sz w:val="24"/>
          <w:szCs w:val="24"/>
        </w:rPr>
        <w:t>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9D1C3B">
        <w:rPr>
          <w:rFonts w:ascii="Times New Roman" w:hAnsi="Times New Roman" w:cs="Times New Roman"/>
          <w:sz w:val="24"/>
          <w:szCs w:val="24"/>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14:paraId="24FBE08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Является администратором доходов, получаемых от приватизации муниципального имущества.</w:t>
      </w:r>
    </w:p>
    <w:p w14:paraId="6DE155D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 целях осуществления приватизации муниципального имущества, включенного Советом   муниципального образования «Хорей – Верский сельсовет» в план приватизации, создается, комиссия по приватизации муниципального имущества   муниципального образования «Хорей – Верский сельсовет» (далее по тексту - Комиссия).</w:t>
      </w:r>
    </w:p>
    <w:p w14:paraId="78A7C95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Состав Комиссии утверждается постановлением главы администрации     муниципального образования «Хорей – Верский сельсовет», в состав комиссии включается 1 (один) депутат Совета     муниципального образования «Хорей – Верский сельсовет» (по согласованию).</w:t>
      </w:r>
    </w:p>
    <w:p w14:paraId="57E2ED9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 Полномочия Комиссии в сфере приватизации муниципального имущества     муниципального образования «Хорей – Верский сельсовет»:</w:t>
      </w:r>
    </w:p>
    <w:p w14:paraId="37C1602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14:paraId="10923E5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r w:rsidRPr="00401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14:paraId="556D58D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Председателем Комиссии является заместитель главы администрации     муниципального образования «Хорей – Верский сельсовет». Секретарем Комиссии – специалист администрации     муниципального образования «Хорей – Верский сельсовет».</w:t>
      </w:r>
    </w:p>
    <w:p w14:paraId="5EF6A29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«Хорей – Верский сельсовет»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14:paraId="36C7B32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2630992A"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3. ПОКУПАТЕЛИ МУНИЦИПАЛЬНОГО ИМУЩЕСТВА</w:t>
      </w:r>
    </w:p>
    <w:p w14:paraId="3170AA5D"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p>
    <w:p w14:paraId="4A447DE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Покупателями муниципального имущества могут быть любые физические и юридические лица, за исключением:</w:t>
      </w:r>
    </w:p>
    <w:p w14:paraId="409F427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муниципальных унитарных предприятий, муниципальных учреждений;</w:t>
      </w:r>
    </w:p>
    <w:p w14:paraId="38C59B82" w14:textId="77777777" w:rsidR="0007129C" w:rsidRPr="003A56D0"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BC50C8">
        <w:rPr>
          <w:rFonts w:ascii="Times New Roman" w:hAnsi="Times New Roman" w:cs="Times New Roman"/>
          <w:sz w:val="24"/>
          <w:szCs w:val="24"/>
        </w:rPr>
        <w:t> кроме случаев, предусмотренных статьей 25 Федерального закона;</w:t>
      </w:r>
    </w:p>
    <w:p w14:paraId="0FEBA09F" w14:textId="77777777" w:rsidR="0007129C" w:rsidRPr="003A56D0" w:rsidRDefault="0007129C" w:rsidP="0007129C">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rFonts w:ascii="PT Serif" w:hAnsi="PT Serif"/>
          <w:color w:val="22272F"/>
          <w:shd w:val="clear" w:color="auto" w:fill="F3F1E9"/>
        </w:rPr>
        <w:t>(</w:t>
      </w:r>
      <w:r w:rsidRPr="003A56D0">
        <w:rPr>
          <w:rFonts w:ascii="Times New Roman" w:hAnsi="Times New Roman" w:cs="Times New Roman"/>
          <w:sz w:val="24"/>
          <w:szCs w:val="24"/>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rFonts w:ascii="Times New Roman" w:hAnsi="Times New Roman" w:cs="Times New Roman"/>
          <w:sz w:val="24"/>
          <w:szCs w:val="24"/>
        </w:rPr>
        <w:t>ительством Российской Федерации.</w:t>
      </w:r>
    </w:p>
    <w:p w14:paraId="5D7DB7C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3B00E440"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2C414E9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14:paraId="6071649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792D4F0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5A3E56CD"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4. ПЛАНИРОВАНИЕ ПРИВАТИЗАЦИИ МУНИЦИПАЛЬНОГО ИМУЩЕСТВА</w:t>
      </w:r>
    </w:p>
    <w:p w14:paraId="2494CF6A" w14:textId="77777777" w:rsidR="0007129C" w:rsidRPr="00F95B07" w:rsidRDefault="0007129C" w:rsidP="0007129C">
      <w:pPr>
        <w:spacing w:after="0" w:line="100" w:lineRule="atLeast"/>
        <w:ind w:firstLine="709"/>
        <w:jc w:val="both"/>
        <w:rPr>
          <w:rFonts w:ascii="Times New Roman" w:eastAsia="Times New Roman" w:hAnsi="Times New Roman" w:cs="Times New Roman"/>
          <w:b/>
          <w:sz w:val="24"/>
          <w:szCs w:val="24"/>
        </w:rPr>
      </w:pPr>
    </w:p>
    <w:p w14:paraId="7BE5E04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Прогнозный план приватизации муниципального имущества утверждается Советом   муниципального образования «Хорей – Верский сельсовет» на срок от одного года до трех лет.</w:t>
      </w:r>
    </w:p>
    <w:p w14:paraId="3CDA3500"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«Хорей – Верский сельсовет»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«Хорей – Верский сельсовет», определяется администрацией    муниципального образования «Хорей – Верский сельсовет».</w:t>
      </w:r>
    </w:p>
    <w:p w14:paraId="1A300ACF"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14:paraId="401B5774" w14:textId="77777777" w:rsidR="0007129C" w:rsidRPr="00EA3E4F"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Разработка проекта прогнозного плана приватизации муниципального имущества осуществляется администрацией   муниципального образования «Хорей – Верский сельсовет». Проект прогнозного плана приватизации на следующий финансовый год должен быть внесен на рассмотрение Совета  муниципального образования «Хорей – Верский сельсовет» не позднее 1 марта текущего года </w:t>
      </w:r>
      <w:r w:rsidRPr="00D771B2">
        <w:rPr>
          <w:rFonts w:ascii="Times New Roman" w:hAnsi="Times New Roman" w:cs="Times New Roman"/>
          <w:sz w:val="24"/>
          <w:szCs w:val="24"/>
        </w:rPr>
        <w:t xml:space="preserve">в </w:t>
      </w:r>
      <w:r w:rsidRPr="00EA3E4F">
        <w:rPr>
          <w:rFonts w:ascii="Times New Roman" w:hAnsi="Times New Roman" w:cs="Times New Roman"/>
          <w:sz w:val="24"/>
          <w:szCs w:val="24"/>
        </w:rPr>
        <w:t>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14:paraId="73F6D614" w14:textId="77777777" w:rsidR="0007129C" w:rsidRPr="00EA3E4F" w:rsidRDefault="0007129C" w:rsidP="0007129C">
      <w:pPr>
        <w:spacing w:after="0" w:line="100" w:lineRule="atLeast"/>
        <w:ind w:firstLine="709"/>
        <w:jc w:val="both"/>
        <w:rPr>
          <w:rFonts w:ascii="Times New Roman" w:eastAsia="Times New Roman" w:hAnsi="Times New Roman" w:cs="Times New Roman"/>
          <w:sz w:val="24"/>
          <w:szCs w:val="24"/>
        </w:rPr>
      </w:pPr>
      <w:r w:rsidRPr="00EA3E4F">
        <w:rPr>
          <w:rFonts w:ascii="Times New Roman" w:eastAsia="Times New Roman" w:hAnsi="Times New Roman" w:cs="Times New Roman"/>
          <w:sz w:val="24"/>
          <w:szCs w:val="24"/>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свои предложения о приватизации муниципального имущества в очередном финансовом году в срок до 1 сентября текущего года.</w:t>
      </w:r>
    </w:p>
    <w:p w14:paraId="5F7FAE68" w14:textId="77777777" w:rsidR="0007129C" w:rsidRPr="00EA3E4F" w:rsidRDefault="0007129C" w:rsidP="0007129C">
      <w:pPr>
        <w:spacing w:after="0" w:line="100" w:lineRule="atLeast"/>
        <w:ind w:firstLine="709"/>
        <w:jc w:val="both"/>
        <w:rPr>
          <w:rFonts w:ascii="Times New Roman" w:hAnsi="Times New Roman" w:cs="Times New Roman"/>
          <w:sz w:val="24"/>
          <w:szCs w:val="24"/>
        </w:rPr>
      </w:pPr>
      <w:r w:rsidRPr="00EA3E4F">
        <w:rPr>
          <w:rFonts w:ascii="Times New Roman" w:eastAsia="Times New Roman" w:hAnsi="Times New Roman" w:cs="Times New Roman"/>
          <w:sz w:val="24"/>
          <w:szCs w:val="24"/>
        </w:rPr>
        <w:t xml:space="preserve">4.5.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ежегодно, не позднее 1 мая представляет в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отчет о результатах приватизации муниципального имущества за прошедший год, а также отчет подлежит размещению на официальном сайте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w:t>
      </w:r>
      <w:r w:rsidRPr="00EA3E4F">
        <w:rPr>
          <w:rFonts w:ascii="Times New Roman" w:hAnsi="Times New Roman" w:cs="Times New Roman"/>
          <w:sz w:val="24"/>
          <w:szCs w:val="24"/>
        </w:rPr>
        <w:t>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14:paraId="4052B069" w14:textId="77777777" w:rsidR="0007129C" w:rsidRPr="00EA3E4F" w:rsidRDefault="0007129C" w:rsidP="0007129C">
      <w:pPr>
        <w:spacing w:after="0" w:line="240" w:lineRule="auto"/>
        <w:ind w:firstLine="709"/>
        <w:jc w:val="both"/>
        <w:rPr>
          <w:rFonts w:ascii="Times New Roman" w:hAnsi="Times New Roman" w:cs="Times New Roman"/>
          <w:sz w:val="28"/>
          <w:szCs w:val="28"/>
        </w:rPr>
      </w:pPr>
      <w:r w:rsidRPr="00EA3E4F">
        <w:rPr>
          <w:rFonts w:ascii="Times New Roman" w:hAnsi="Times New Roman" w:cs="Times New Roman"/>
          <w:sz w:val="24"/>
          <w:szCs w:val="24"/>
        </w:rPr>
        <w:t xml:space="preserve">4.5.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w:t>
      </w:r>
      <w:r>
        <w:rPr>
          <w:rFonts w:ascii="Times New Roman" w:hAnsi="Times New Roman" w:cs="Times New Roman"/>
          <w:sz w:val="24"/>
          <w:szCs w:val="24"/>
        </w:rPr>
        <w:t xml:space="preserve"> муниципального образования «Хорей – Верский сельсовет»</w:t>
      </w:r>
      <w:r w:rsidRPr="00EA3E4F">
        <w:rPr>
          <w:rFonts w:ascii="Times New Roman" w:hAnsi="Times New Roman" w:cs="Times New Roman"/>
          <w:sz w:val="24"/>
          <w:szCs w:val="24"/>
        </w:rPr>
        <w:t xml:space="preserve">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официальном сайте </w:t>
      </w:r>
      <w:r>
        <w:rPr>
          <w:rFonts w:ascii="Times New Roman" w:hAnsi="Times New Roman" w:cs="Times New Roman"/>
          <w:sz w:val="24"/>
          <w:szCs w:val="24"/>
        </w:rPr>
        <w:t>муниципального образования</w:t>
      </w:r>
      <w:r w:rsidRPr="00EA3E4F">
        <w:rPr>
          <w:rFonts w:ascii="Times New Roman" w:hAnsi="Times New Roman" w:cs="Times New Roman"/>
          <w:sz w:val="24"/>
          <w:szCs w:val="24"/>
        </w:rPr>
        <w:t xml:space="preserve"> в сети "Интернет". </w:t>
      </w:r>
    </w:p>
    <w:p w14:paraId="3F4683D0" w14:textId="77777777" w:rsidR="0007129C" w:rsidRPr="00EA3E4F" w:rsidRDefault="0007129C" w:rsidP="0007129C">
      <w:pPr>
        <w:spacing w:after="0" w:line="100" w:lineRule="atLeast"/>
        <w:ind w:firstLine="709"/>
        <w:jc w:val="both"/>
        <w:rPr>
          <w:rFonts w:ascii="Times New Roman" w:eastAsia="Times New Roman" w:hAnsi="Times New Roman" w:cs="Times New Roman"/>
          <w:sz w:val="24"/>
          <w:szCs w:val="24"/>
        </w:rPr>
      </w:pPr>
      <w:r w:rsidRPr="00EA3E4F">
        <w:rPr>
          <w:rFonts w:ascii="Times New Roman" w:eastAsia="Times New Roman" w:hAnsi="Times New Roman" w:cs="Times New Roman"/>
          <w:sz w:val="24"/>
          <w:szCs w:val="24"/>
        </w:rPr>
        <w:lastRenderedPageBreak/>
        <w:t xml:space="preserve">4.6. Информация о результатах приватизации имущества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за прошедший год предоставляется в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ежегодно не позднее 1 марта, </w:t>
      </w:r>
      <w:r w:rsidRPr="00EA3E4F">
        <w:rPr>
          <w:rFonts w:ascii="Times New Roman" w:hAnsi="Times New Roman" w:cs="Times New Roman"/>
          <w:sz w:val="24"/>
          <w:szCs w:val="24"/>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EA3E4F">
        <w:rPr>
          <w:rFonts w:ascii="Times New Roman" w:eastAsia="Times New Roman" w:hAnsi="Times New Roman" w:cs="Times New Roman"/>
          <w:sz w:val="24"/>
          <w:szCs w:val="24"/>
        </w:rPr>
        <w:t>.</w:t>
      </w:r>
    </w:p>
    <w:p w14:paraId="0F3B89F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7A28CCE7"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5. ПОРЯДОК ПРИВАТИЗАЦИИ МУНИЦИПАЛЬНОГО ИМУЩЕСТВА</w:t>
      </w:r>
    </w:p>
    <w:p w14:paraId="0A49A3A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617AFC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15C05AE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муниципального образования «Хорей – Верский сельсовет» и постановлением главы администрации   муниципального образования «Хорей – Верский сельсовет» о приватизации муниципального имущества.</w:t>
      </w:r>
    </w:p>
    <w:p w14:paraId="0F6B834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решении об условиях приватизации муниципального имущества должны содержаться следующие сведения:</w:t>
      </w:r>
    </w:p>
    <w:p w14:paraId="2A97A88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14:paraId="1728772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 приватизации имущества;</w:t>
      </w:r>
    </w:p>
    <w:p w14:paraId="066F79D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начальная цена имущества;</w:t>
      </w:r>
    </w:p>
    <w:p w14:paraId="7DA21E2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 рассрочки платежа (в случае ее предоставления);</w:t>
      </w:r>
    </w:p>
    <w:p w14:paraId="4F6C5B7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необходимые для приватизации имущества сведения.</w:t>
      </w:r>
    </w:p>
    <w:p w14:paraId="0AFEE4F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w:t>
      </w:r>
      <w:r w:rsidRPr="00EA3E4F">
        <w:rPr>
          <w:rFonts w:ascii="Times New Roman" w:eastAsia="Times New Roman" w:hAnsi="Times New Roman" w:cs="Times New Roman"/>
          <w:sz w:val="24"/>
          <w:szCs w:val="24"/>
        </w:rPr>
        <w:t xml:space="preserve">рнет" прогнозных планов (программ) приватизации муниципального имущества, </w:t>
      </w:r>
      <w:r>
        <w:rPr>
          <w:rFonts w:ascii="Times New Roman" w:eastAsia="Times New Roman" w:hAnsi="Times New Roman" w:cs="Times New Roman"/>
          <w:sz w:val="24"/>
          <w:szCs w:val="24"/>
        </w:rPr>
        <w:t>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6FA38D2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приватизации муниципального имущества, указанная в настоящем пункте, подлежит размещению на официальном сайте администрации     муниципального образования «Хорей – Верский сельсовет»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706C24A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Pr>
          <w:rFonts w:ascii="Times New Roman" w:hAnsi="Times New Roman" w:cs="Times New Roman"/>
          <w:sz w:val="24"/>
          <w:szCs w:val="24"/>
        </w:rPr>
        <w:t>от 21 декабря 2001 г. N 178-ФЗ "О приватизации государственного и муниципального имущества".</w:t>
      </w:r>
    </w:p>
    <w:p w14:paraId="7FC7201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14:paraId="1527E5B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bookmarkStart w:id="1" w:name="Par120"/>
      <w:bookmarkEnd w:id="1"/>
      <w:r>
        <w:rPr>
          <w:rFonts w:ascii="Times New Roman" w:eastAsia="Times New Roman" w:hAnsi="Times New Roman" w:cs="Times New Roman"/>
          <w:sz w:val="24"/>
          <w:szCs w:val="24"/>
        </w:rPr>
        <w:t>1) наименование органа местного самоуправления, принявшего решение о приватизации муниципального имущества, реквизиты указанного решения;</w:t>
      </w:r>
    </w:p>
    <w:p w14:paraId="36A41D4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наименование такого имущества и иные позволяющие его индивидуализировать сведения (характеристика имущества);</w:t>
      </w:r>
    </w:p>
    <w:p w14:paraId="510331E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 приватизации такого имущества;</w:t>
      </w:r>
    </w:p>
    <w:p w14:paraId="029E95A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начальная цена продажи такого имущества;</w:t>
      </w:r>
    </w:p>
    <w:p w14:paraId="18E10C7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форма подачи предложений о цене муниципального имущества;</w:t>
      </w:r>
    </w:p>
    <w:p w14:paraId="0CA87D1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и сроки платежа, необходимые реквизиты счетов;</w:t>
      </w:r>
    </w:p>
    <w:p w14:paraId="36D4956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 задатка, срок и порядок его внесения, необходимые реквизиты счетов;</w:t>
      </w:r>
    </w:p>
    <w:p w14:paraId="14738DE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порядок, место, даты начала и окончания подачи заявок, предложений;</w:t>
      </w:r>
    </w:p>
    <w:p w14:paraId="301753F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14:paraId="09FE344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срок заключения договора купли-продажи такого имущества;</w:t>
      </w:r>
    </w:p>
    <w:p w14:paraId="78277A8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1D95645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0738286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14:paraId="1073422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место и срок подведения итогов продажи муниципального имущества;</w:t>
      </w:r>
    </w:p>
    <w:p w14:paraId="30BE7FC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1737ECED" w14:textId="77777777" w:rsidR="0007129C" w:rsidRDefault="0007129C" w:rsidP="0007129C">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57890375"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3E5684A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14:paraId="182C031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Pr>
          <w:rFonts w:ascii="Times New Roman" w:eastAsia="Times New Roman" w:hAnsi="Times New Roman" w:cs="Times New Roman"/>
          <w:sz w:val="24"/>
          <w:szCs w:val="24"/>
        </w:rPr>
        <w:t xml:space="preserve">   муниципальному образованию «Хорей – Верский сельсовет»</w:t>
      </w:r>
      <w:r>
        <w:rPr>
          <w:rFonts w:ascii="Times New Roman" w:hAnsi="Times New Roman" w:cs="Times New Roman"/>
          <w:sz w:val="24"/>
          <w:szCs w:val="24"/>
        </w:rPr>
        <w:t>;</w:t>
      </w:r>
    </w:p>
    <w:p w14:paraId="6B804075"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3235A8F0"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4F9ED056"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1AAB423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14:paraId="3718230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14:paraId="3405993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 численность работников хозяйственного общества;</w:t>
      </w:r>
    </w:p>
    <w:p w14:paraId="55D3B79C"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3637B357" w14:textId="77777777" w:rsidR="0007129C" w:rsidRDefault="0007129C" w:rsidP="0007129C">
      <w:p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11E7D80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0656C8E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4A66094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Информация о результатах сделок приватизации муниципального имущества подлежит опубликованию </w:t>
      </w:r>
      <w:r>
        <w:rPr>
          <w:rFonts w:ascii="Times New Roman" w:hAnsi="Times New Roman" w:cs="Times New Roman"/>
          <w:sz w:val="24"/>
          <w:szCs w:val="24"/>
        </w:rPr>
        <w:t xml:space="preserve">размещению на официальном сайте в сети "Интернет" </w:t>
      </w:r>
      <w:r>
        <w:rPr>
          <w:rFonts w:ascii="Times New Roman" w:eastAsia="Times New Roman" w:hAnsi="Times New Roman" w:cs="Times New Roman"/>
          <w:sz w:val="24"/>
          <w:szCs w:val="24"/>
        </w:rPr>
        <w:t>в течение десяти дней со дня совершения указанных сделок.</w:t>
      </w:r>
    </w:p>
    <w:p w14:paraId="477ECDF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5.10.</w:t>
      </w:r>
      <w:r>
        <w:rPr>
          <w:rFonts w:ascii="Times New Roman" w:eastAsia="Times New Roman" w:hAnsi="Times New Roman" w:cs="Times New Roman"/>
          <w:sz w:val="24"/>
          <w:szCs w:val="24"/>
        </w:rPr>
        <w:t xml:space="preserve">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14:paraId="66AF9EF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продавца такого имущества;</w:t>
      </w:r>
    </w:p>
    <w:p w14:paraId="7A736D8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393EE76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время и место проведения торгов;</w:t>
      </w:r>
    </w:p>
    <w:p w14:paraId="3D3F6BC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цена сделки приватизации;</w:t>
      </w:r>
    </w:p>
    <w:p w14:paraId="451573B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63056B4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имя физического лица или наименование юридического лица - победителя торгов.</w:t>
      </w:r>
    </w:p>
    <w:p w14:paraId="61F1724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Документы, представляемые покупателями муниципального имущества:</w:t>
      </w:r>
    </w:p>
    <w:p w14:paraId="06BA3F2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bookmarkStart w:id="2" w:name="Par163"/>
      <w:bookmarkEnd w:id="2"/>
      <w:r>
        <w:rPr>
          <w:rFonts w:ascii="Times New Roman" w:eastAsia="Times New Roman" w:hAnsi="Times New Roman" w:cs="Times New Roman"/>
          <w:sz w:val="24"/>
          <w:szCs w:val="24"/>
        </w:rPr>
        <w:t>- заявка.</w:t>
      </w:r>
    </w:p>
    <w:p w14:paraId="32156C7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AEF255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43793E9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Юридические лица представляют следующие документы:</w:t>
      </w:r>
    </w:p>
    <w:p w14:paraId="1D6336F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заверенные копии учредительных документов;</w:t>
      </w:r>
    </w:p>
    <w:p w14:paraId="023FA0B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содержащий сведения о доле </w:t>
      </w:r>
      <w:r w:rsidRPr="003A56D0">
        <w:rPr>
          <w:rFonts w:ascii="Times New Roman" w:eastAsia="Times New Roman" w:hAnsi="Times New Roman" w:cs="Times New Roman"/>
          <w:sz w:val="24"/>
          <w:szCs w:val="24"/>
        </w:rPr>
        <w:t xml:space="preserve">Российской Федерации, субъектов Российской Федерации и муниципальных образований </w:t>
      </w:r>
      <w:r>
        <w:rPr>
          <w:rFonts w:ascii="Times New Roman" w:eastAsia="Times New Roman" w:hAnsi="Times New Roman" w:cs="Times New Roman"/>
          <w:sz w:val="24"/>
          <w:szCs w:val="24"/>
        </w:rPr>
        <w:t>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14:paraId="5E04FB7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03021E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опись представленных документов.</w:t>
      </w:r>
    </w:p>
    <w:p w14:paraId="5190AC2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362A025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Заявка и опись документов составляются в двух экземплярах, один из которых остается у продавца, другой - у претендента.</w:t>
      </w:r>
    </w:p>
    <w:p w14:paraId="04A9344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6A474BC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C31FB49"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6. СПОСОБЫ ПРИВАТИЗАЦИИ МУНИЦИПАЛЬНОГО ИМУЩЕСТВА</w:t>
      </w:r>
    </w:p>
    <w:p w14:paraId="348206F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7B53388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Способы приватизации муниципального имущества     муниципального образования «Хорей – Верский сельсовет»:</w:t>
      </w:r>
    </w:p>
    <w:p w14:paraId="42AD8A36" w14:textId="77777777" w:rsidR="0007129C" w:rsidRPr="00943623" w:rsidRDefault="0007129C" w:rsidP="0007129C">
      <w:pPr>
        <w:pStyle w:val="s1"/>
        <w:shd w:val="clear" w:color="auto" w:fill="FFFFFF"/>
        <w:spacing w:before="0" w:after="0"/>
        <w:jc w:val="both"/>
      </w:pPr>
      <w:r>
        <w:t xml:space="preserve">           </w:t>
      </w:r>
      <w:r w:rsidRPr="00943623">
        <w:t>1) преобразование унитарного предприятия в акционерное общество;</w:t>
      </w:r>
    </w:p>
    <w:p w14:paraId="169BFF61" w14:textId="77777777" w:rsidR="0007129C" w:rsidRPr="00943623" w:rsidRDefault="0007129C" w:rsidP="0007129C">
      <w:pPr>
        <w:pStyle w:val="s1"/>
        <w:shd w:val="clear" w:color="auto" w:fill="FFFFFF"/>
        <w:spacing w:before="0" w:after="0"/>
        <w:jc w:val="both"/>
      </w:pPr>
      <w:r>
        <w:t xml:space="preserve">           </w:t>
      </w:r>
      <w:r w:rsidRPr="00943623">
        <w:t>1.1) преобразование унитарного предприятия в общество с ограниченной ответственностью;</w:t>
      </w:r>
    </w:p>
    <w:p w14:paraId="79A0E3D5" w14:textId="77777777" w:rsidR="0007129C" w:rsidRPr="00943623" w:rsidRDefault="0007129C" w:rsidP="0007129C">
      <w:pPr>
        <w:pStyle w:val="s1"/>
        <w:shd w:val="clear" w:color="auto" w:fill="FFFFFF"/>
        <w:spacing w:before="0" w:after="0"/>
        <w:jc w:val="both"/>
      </w:pPr>
      <w:r>
        <w:t xml:space="preserve">           </w:t>
      </w:r>
      <w:r w:rsidRPr="00943623">
        <w:t>2) продажа муниципального имущества на аукционе;</w:t>
      </w:r>
    </w:p>
    <w:p w14:paraId="2C515A0A" w14:textId="77777777" w:rsidR="0007129C" w:rsidRPr="00943623" w:rsidRDefault="0007129C" w:rsidP="0007129C">
      <w:pPr>
        <w:pStyle w:val="s1"/>
        <w:shd w:val="clear" w:color="auto" w:fill="FFFFFF"/>
        <w:spacing w:before="0" w:after="0"/>
        <w:jc w:val="both"/>
      </w:pPr>
      <w:r>
        <w:t xml:space="preserve">           </w:t>
      </w:r>
      <w:r w:rsidRPr="00943623">
        <w:t>3) продажа акций акционерных обществ на специализированном аукционе;</w:t>
      </w:r>
    </w:p>
    <w:p w14:paraId="47F80E9E" w14:textId="77777777" w:rsidR="0007129C" w:rsidRPr="00943623" w:rsidRDefault="0007129C" w:rsidP="0007129C">
      <w:pPr>
        <w:pStyle w:val="s1"/>
        <w:shd w:val="clear" w:color="auto" w:fill="FFFFFF"/>
        <w:spacing w:before="0" w:after="0"/>
        <w:jc w:val="both"/>
      </w:pPr>
      <w:r>
        <w:t xml:space="preserve">           </w:t>
      </w:r>
      <w:r w:rsidRPr="00943623">
        <w:t>4) продажа муниципального имущества на конкурсе;</w:t>
      </w:r>
    </w:p>
    <w:p w14:paraId="1255AD33" w14:textId="77777777" w:rsidR="0007129C" w:rsidRPr="00943623" w:rsidRDefault="0007129C" w:rsidP="0007129C">
      <w:pPr>
        <w:pStyle w:val="s1"/>
        <w:shd w:val="clear" w:color="auto" w:fill="FFFFFF"/>
        <w:spacing w:before="0" w:after="0"/>
        <w:jc w:val="both"/>
      </w:pPr>
      <w:r>
        <w:t xml:space="preserve">           </w:t>
      </w:r>
      <w:r w:rsidRPr="00943623">
        <w:t>5) продажа муниципального имущества посредством публичного предложения;</w:t>
      </w:r>
    </w:p>
    <w:p w14:paraId="7BE24348" w14:textId="77777777" w:rsidR="0007129C" w:rsidRPr="00943623" w:rsidRDefault="0007129C" w:rsidP="0007129C">
      <w:pPr>
        <w:pStyle w:val="s1"/>
        <w:shd w:val="clear" w:color="auto" w:fill="FFFFFF"/>
        <w:spacing w:before="0" w:after="0"/>
        <w:jc w:val="both"/>
      </w:pPr>
      <w:r>
        <w:t xml:space="preserve">           </w:t>
      </w:r>
      <w:r w:rsidRPr="00943623">
        <w:t>6) продажа муниципального имущества без объявления цены;</w:t>
      </w:r>
    </w:p>
    <w:p w14:paraId="323C257B" w14:textId="77777777" w:rsidR="0007129C" w:rsidRPr="00943623" w:rsidRDefault="0007129C" w:rsidP="0007129C">
      <w:pPr>
        <w:pStyle w:val="s1"/>
        <w:shd w:val="clear" w:color="auto" w:fill="FFFFFF"/>
        <w:spacing w:before="0" w:after="0"/>
        <w:jc w:val="both"/>
      </w:pPr>
      <w:r>
        <w:t xml:space="preserve">           </w:t>
      </w:r>
      <w:r w:rsidRPr="00943623">
        <w:t>7) внесение муниципального имущества в качестве вклада в уставные капиталы акционерных обществ;</w:t>
      </w:r>
    </w:p>
    <w:p w14:paraId="4876B121" w14:textId="77777777" w:rsidR="0007129C" w:rsidRPr="00943623" w:rsidRDefault="0007129C" w:rsidP="0007129C">
      <w:pPr>
        <w:pStyle w:val="s1"/>
        <w:shd w:val="clear" w:color="auto" w:fill="FFFFFF"/>
        <w:spacing w:before="0" w:after="0"/>
        <w:jc w:val="both"/>
      </w:pPr>
      <w:r>
        <w:t xml:space="preserve">           </w:t>
      </w:r>
      <w:r w:rsidRPr="00943623">
        <w:t>8) продажа акций акционерных обществ по результатам доверительного управления.</w:t>
      </w:r>
    </w:p>
    <w:p w14:paraId="0C7629D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2C2FD155" w14:textId="77777777" w:rsidR="0007129C" w:rsidRPr="00F95B07" w:rsidRDefault="0007129C" w:rsidP="0007129C">
      <w:pPr>
        <w:spacing w:after="0" w:line="100" w:lineRule="atLeast"/>
        <w:jc w:val="center"/>
        <w:rPr>
          <w:rFonts w:ascii="Times New Roman" w:hAnsi="Times New Roman" w:cs="Times New Roman"/>
          <w:b/>
          <w:sz w:val="24"/>
          <w:szCs w:val="24"/>
        </w:rPr>
      </w:pPr>
      <w:r w:rsidRPr="00F95B07">
        <w:rPr>
          <w:rFonts w:ascii="Times New Roman" w:hAnsi="Times New Roman" w:cs="Times New Roman"/>
          <w:b/>
          <w:sz w:val="24"/>
          <w:szCs w:val="24"/>
        </w:rPr>
        <w:t>7.  ПРОВЕДЕНИЕ ПРОДАЖИ МУНИЦИПАЛЬНОГО ИМУЩЕСТВА В ЭЛЕКТРОННОЙ ФОРМЕ</w:t>
      </w:r>
    </w:p>
    <w:p w14:paraId="417E7482" w14:textId="77777777" w:rsidR="0007129C" w:rsidRDefault="0007129C" w:rsidP="0007129C">
      <w:pPr>
        <w:spacing w:after="0" w:line="100" w:lineRule="atLeast"/>
        <w:jc w:val="center"/>
        <w:rPr>
          <w:rFonts w:ascii="Times New Roman" w:hAnsi="Times New Roman" w:cs="Times New Roman"/>
          <w:sz w:val="24"/>
          <w:szCs w:val="24"/>
        </w:rPr>
      </w:pPr>
    </w:p>
    <w:p w14:paraId="2B4875C5" w14:textId="77777777" w:rsidR="0007129C" w:rsidRPr="00F63007"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63007">
        <w:rPr>
          <w:rFonts w:ascii="Times New Roman" w:hAnsi="Times New Roman" w:cs="Times New Roman"/>
          <w:sz w:val="24"/>
          <w:szCs w:val="24"/>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14:paraId="15DAD88A"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63007">
        <w:rPr>
          <w:rFonts w:ascii="Times New Roman" w:hAnsi="Times New Roman" w:cs="Times New Roman"/>
          <w:sz w:val="24"/>
          <w:szCs w:val="24"/>
        </w:rPr>
        <w:t>7.2. Сведения о проведении продажи муниципального</w:t>
      </w:r>
      <w:r>
        <w:rPr>
          <w:rFonts w:ascii="Times New Roman" w:hAnsi="Times New Roman" w:cs="Times New Roman"/>
          <w:sz w:val="24"/>
          <w:szCs w:val="24"/>
        </w:rPr>
        <w:t xml:space="preserve"> имущества в электронной форме должны содержаться в решении об условиях приватизации такого имущества.</w:t>
      </w:r>
    </w:p>
    <w:p w14:paraId="07B1F509"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w:anchor="/document/71968598/entry/3000" w:history="1">
        <w:r>
          <w:rPr>
            <w:rStyle w:val="a3"/>
            <w:rFonts w:ascii="Times New Roman" w:hAnsi="Times New Roman" w:cs="Times New Roman"/>
            <w:color w:val="00000A"/>
            <w:sz w:val="24"/>
            <w:szCs w:val="24"/>
          </w:rPr>
          <w:t>единым требованиям</w:t>
        </w:r>
      </w:hyperlink>
      <w:r>
        <w:rPr>
          <w:rFonts w:ascii="Times New Roman" w:hAnsi="Times New Roman" w:cs="Times New Roman"/>
          <w:sz w:val="24"/>
          <w:szCs w:val="24"/>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Pr>
            <w:rStyle w:val="a3"/>
            <w:rFonts w:ascii="Times New Roman" w:hAnsi="Times New Roman" w:cs="Times New Roman"/>
            <w:color w:val="00000A"/>
            <w:sz w:val="24"/>
            <w:szCs w:val="24"/>
          </w:rPr>
          <w:t>Федеральным законом</w:t>
        </w:r>
      </w:hyperlink>
      <w:r>
        <w:rPr>
          <w:rFonts w:ascii="Times New Roman" w:hAnsi="Times New Roman" w:cs="Times New Roman"/>
          <w:sz w:val="24"/>
          <w:szCs w:val="24"/>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Pr>
            <w:rStyle w:val="a3"/>
            <w:rFonts w:ascii="Times New Roman" w:hAnsi="Times New Roman" w:cs="Times New Roman"/>
            <w:color w:val="00000A"/>
            <w:sz w:val="24"/>
            <w:szCs w:val="24"/>
          </w:rPr>
          <w:t>дополнительным требованиям</w:t>
        </w:r>
      </w:hyperlink>
      <w:r>
        <w:rPr>
          <w:rFonts w:ascii="Times New Roman" w:hAnsi="Times New Roman" w:cs="Times New Roman"/>
          <w:sz w:val="24"/>
          <w:szCs w:val="24"/>
        </w:rPr>
        <w:t>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14:paraId="51121802"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7.4. При проведении продажи в электронной форме оператор электронной площадки обеспечивает:</w:t>
      </w:r>
    </w:p>
    <w:p w14:paraId="3E2FF857"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свободный и бесплатный доступ к информации о проведении продажи в электронной форме;</w:t>
      </w:r>
    </w:p>
    <w:p w14:paraId="515705DC"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возможность представления претендентами заявок и прилагаемых к ним документов в форме электронных документов;</w:t>
      </w:r>
    </w:p>
    <w:p w14:paraId="1288A41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1F0CA230"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42B6C10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14:paraId="7817650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348CC98A"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7.5. Запрещается взимать с участников продажи в электронной форме не предусмотренную Федеральным законом дополнительную плату.</w:t>
      </w:r>
    </w:p>
    <w:p w14:paraId="181C8BE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A56D0">
        <w:rPr>
          <w:rFonts w:ascii="Times New Roman" w:hAnsi="Times New Roman" w:cs="Times New Roman"/>
          <w:sz w:val="24"/>
          <w:szCs w:val="24"/>
        </w:rPr>
        <w:t>7.6.</w:t>
      </w:r>
      <w:r>
        <w:rPr>
          <w:rFonts w:ascii="Times New Roman" w:hAnsi="Times New Roman" w:cs="Times New Roman"/>
          <w:sz w:val="24"/>
          <w:szCs w:val="24"/>
        </w:rPr>
        <w:t xml:space="preserve">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14:paraId="1A30BFF1"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Pr>
            <w:rStyle w:val="a3"/>
            <w:rFonts w:ascii="Times New Roman" w:hAnsi="Times New Roman" w:cs="Times New Roman"/>
            <w:color w:val="00000A"/>
            <w:sz w:val="24"/>
            <w:szCs w:val="24"/>
          </w:rPr>
          <w:t>статьей 15</w:t>
        </w:r>
      </w:hyperlink>
      <w:r>
        <w:rPr>
          <w:rFonts w:ascii="Times New Roman" w:hAnsi="Times New Roman" w:cs="Times New Roman"/>
          <w:sz w:val="24"/>
          <w:szCs w:val="24"/>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5B4046E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4BED21A0" w14:textId="77777777" w:rsidR="0007129C" w:rsidRDefault="0007129C" w:rsidP="0007129C">
      <w:pPr>
        <w:spacing w:after="0" w:line="100" w:lineRule="atLeast"/>
        <w:ind w:firstLine="851"/>
        <w:jc w:val="both"/>
        <w:rPr>
          <w:rFonts w:ascii="Times New Roman" w:hAnsi="Times New Roman" w:cs="Times New Roman"/>
          <w:sz w:val="24"/>
          <w:szCs w:val="24"/>
        </w:rPr>
      </w:pPr>
      <w:r>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632FCDD1"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3BF7AAD6"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27619A67"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муниципального имущества и иные позволяющие его индивидуализировать сведения (спецификация лота);</w:t>
      </w:r>
    </w:p>
    <w:p w14:paraId="666D1FE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начальная цена, величина повышения начальной цены ("шаг аукциона") - в случае проведения продажи на аукционе;</w:t>
      </w:r>
    </w:p>
    <w:p w14:paraId="036DF3DB"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14:paraId="2C30D39B"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4) последнее предложение о цене муниципального имущества и время его поступления в режиме реального времени.</w:t>
      </w:r>
    </w:p>
    <w:p w14:paraId="683299E1"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7.10. В случае проведения продажи муниципального имущества без объявления цены его начальная цена не указывается.</w:t>
      </w:r>
    </w:p>
    <w:p w14:paraId="78462BE5" w14:textId="77777777" w:rsidR="0007129C" w:rsidRPr="003A56D0"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56D0">
        <w:rPr>
          <w:rFonts w:ascii="Times New Roman" w:hAnsi="Times New Roman" w:cs="Times New Roman"/>
          <w:sz w:val="24"/>
          <w:szCs w:val="24"/>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370EE442"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имущества и иные позволяющие его индивидуализировать сведения (спецификация лота);</w:t>
      </w:r>
    </w:p>
    <w:p w14:paraId="5157796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цена сделки приватизации;</w:t>
      </w:r>
    </w:p>
    <w:p w14:paraId="23D8BAC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имя физического лица или наименование юридического лица - победителя торгов.</w:t>
      </w:r>
    </w:p>
    <w:p w14:paraId="4C817E9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7.12. Результаты процедуры проведения продажи в электронной форме оформляются протоколом.</w:t>
      </w:r>
    </w:p>
    <w:p w14:paraId="1EE33A95"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0E4B2F0A"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14:paraId="75583BFE" w14:textId="77777777" w:rsidR="0007129C" w:rsidRPr="00C63DA5" w:rsidRDefault="0007129C" w:rsidP="0007129C">
      <w:pPr>
        <w:spacing w:after="0" w:line="100" w:lineRule="atLeast"/>
        <w:ind w:firstLine="709"/>
        <w:jc w:val="both"/>
        <w:rPr>
          <w:rFonts w:ascii="Times New Roman" w:hAnsi="Times New Roman" w:cs="Times New Roman"/>
          <w:sz w:val="24"/>
          <w:szCs w:val="24"/>
        </w:rPr>
      </w:pPr>
      <w:r w:rsidRPr="00C63DA5">
        <w:rPr>
          <w:rFonts w:ascii="Times New Roman" w:eastAsia="Times New Roman" w:hAnsi="Times New Roman" w:cs="Times New Roman"/>
          <w:sz w:val="24"/>
          <w:szCs w:val="24"/>
        </w:rPr>
        <w:t>7.15. Продавец при продаже муниципального имущества заключает с победителем договор купли продажи в форме электронного документа.</w:t>
      </w:r>
    </w:p>
    <w:p w14:paraId="5502634D" w14:textId="77777777" w:rsidR="0007129C" w:rsidRDefault="0007129C" w:rsidP="0007129C">
      <w:pPr>
        <w:spacing w:after="0" w:line="100" w:lineRule="atLeast"/>
        <w:ind w:firstLine="709"/>
        <w:jc w:val="both"/>
        <w:rPr>
          <w:rFonts w:ascii="Times New Roman" w:hAnsi="Times New Roman" w:cs="Times New Roman"/>
          <w:sz w:val="24"/>
          <w:szCs w:val="24"/>
        </w:rPr>
      </w:pPr>
      <w:r w:rsidRPr="00C63DA5">
        <w:rPr>
          <w:rFonts w:ascii="Times New Roman" w:hAnsi="Times New Roman" w:cs="Times New Roman"/>
          <w:sz w:val="24"/>
          <w:szCs w:val="24"/>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57A86DB1" w14:textId="77777777" w:rsidR="0007129C" w:rsidRPr="009832C7" w:rsidRDefault="0007129C" w:rsidP="0007129C">
      <w:pPr>
        <w:spacing w:after="0" w:line="100" w:lineRule="atLeast"/>
        <w:ind w:firstLine="709"/>
        <w:jc w:val="both"/>
        <w:rPr>
          <w:rFonts w:ascii="Times New Roman" w:hAnsi="Times New Roman" w:cs="Times New Roman"/>
          <w:sz w:val="24"/>
          <w:szCs w:val="24"/>
        </w:rPr>
      </w:pPr>
    </w:p>
    <w:p w14:paraId="73850EA4" w14:textId="77777777" w:rsidR="0007129C" w:rsidRPr="009A3044" w:rsidRDefault="0007129C" w:rsidP="0007129C">
      <w:pPr>
        <w:spacing w:after="0" w:line="100" w:lineRule="atLeast"/>
        <w:ind w:firstLine="709"/>
        <w:jc w:val="center"/>
        <w:rPr>
          <w:rFonts w:ascii="Times New Roman" w:eastAsia="Times New Roman" w:hAnsi="Times New Roman" w:cs="Times New Roman"/>
          <w:b/>
          <w:sz w:val="24"/>
          <w:szCs w:val="24"/>
        </w:rPr>
      </w:pPr>
      <w:r w:rsidRPr="009A3044">
        <w:rPr>
          <w:rFonts w:ascii="Times New Roman" w:eastAsia="Times New Roman" w:hAnsi="Times New Roman" w:cs="Times New Roman"/>
          <w:b/>
          <w:sz w:val="24"/>
          <w:szCs w:val="24"/>
        </w:rPr>
        <w:t>8. ОСОБЕННОСТИ ПРИВАТИЗАЦИИ ОТДЕЛЬНЫХ ВИДОВ ИМУЩЕСТВА</w:t>
      </w:r>
    </w:p>
    <w:p w14:paraId="528FA6A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p>
    <w:p w14:paraId="6BF874D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14:paraId="35A7035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14:paraId="63390DE1"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bookmarkStart w:id="3" w:name="Par368"/>
      <w:bookmarkEnd w:id="3"/>
      <w:r w:rsidRPr="009A3044">
        <w:rPr>
          <w:rFonts w:ascii="Times New Roman" w:eastAsia="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9A3044">
        <w:rPr>
          <w:rFonts w:ascii="Times New Roman" w:hAnsi="Times New Roman" w:cs="Times New Roman"/>
          <w:sz w:val="24"/>
          <w:szCs w:val="24"/>
        </w:rPr>
        <w:t xml:space="preserve">за исключением случая, предусмотренного частью 2.1 статьи 9 Федерального закона от </w:t>
      </w:r>
      <w:r w:rsidRPr="009A3044">
        <w:rPr>
          <w:rFonts w:ascii="Times New Roman" w:eastAsia="Times New Roman" w:hAnsi="Times New Roman" w:cs="Times New Roman"/>
          <w:sz w:val="24"/>
          <w:szCs w:val="24"/>
        </w:rPr>
        <w:t xml:space="preserve">22 июля 2008 года № </w:t>
      </w:r>
      <w:r w:rsidRPr="009A3044">
        <w:rPr>
          <w:rFonts w:ascii="Times New Roman" w:hAnsi="Times New Roman" w:cs="Times New Roman"/>
          <w:sz w:val="24"/>
          <w:szCs w:val="24"/>
        </w:rPr>
        <w:t>159-ФЗ;</w:t>
      </w:r>
      <w:r w:rsidRPr="009A3044">
        <w:rPr>
          <w:rFonts w:ascii="Times New Roman" w:eastAsia="Times New Roman" w:hAnsi="Times New Roman" w:cs="Times New Roman"/>
          <w:sz w:val="24"/>
          <w:szCs w:val="24"/>
        </w:rPr>
        <w:t>.</w:t>
      </w:r>
    </w:p>
    <w:p w14:paraId="1ED65DB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w:t>
      </w:r>
      <w:r w:rsidRPr="009A3044">
        <w:rPr>
          <w:rFonts w:ascii="Times New Roman" w:eastAsia="Times New Roman" w:hAnsi="Times New Roman" w:cs="Times New Roman"/>
          <w:sz w:val="24"/>
          <w:szCs w:val="24"/>
        </w:rPr>
        <w:lastRenderedPageBreak/>
        <w:t>статьи 9 Федерального закона от 22.07.2008 № 159-ФЗ - на день подачи субъектом малого или среднего предпринимательства заявления.</w:t>
      </w:r>
    </w:p>
    <w:p w14:paraId="20D4E07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9A3044">
        <w:rPr>
          <w:rFonts w:ascii="Times New Roman" w:hAnsi="Times New Roman" w:cs="Times New Roman"/>
          <w:sz w:val="24"/>
          <w:szCs w:val="24"/>
        </w:rPr>
        <w:t>за исключением случая, предусмотренного </w:t>
      </w:r>
      <w:hyperlink w:anchor="/document/12161610/entry/921" w:history="1">
        <w:r w:rsidRPr="009A3044">
          <w:rPr>
            <w:rStyle w:val="a3"/>
            <w:rFonts w:ascii="Times New Roman" w:hAnsi="Times New Roman" w:cs="Times New Roman"/>
            <w:sz w:val="24"/>
            <w:szCs w:val="24"/>
          </w:rPr>
          <w:t>частью 2.1 статьи 9</w:t>
        </w:r>
      </w:hyperlink>
      <w:r w:rsidRPr="009A3044">
        <w:rPr>
          <w:sz w:val="21"/>
          <w:szCs w:val="21"/>
        </w:rPr>
        <w:t> </w:t>
      </w:r>
      <w:r w:rsidRPr="009A3044">
        <w:rPr>
          <w:rFonts w:ascii="Times New Roman" w:eastAsia="Times New Roman" w:hAnsi="Times New Roman" w:cs="Times New Roman"/>
          <w:sz w:val="24"/>
          <w:szCs w:val="24"/>
        </w:rPr>
        <w:t xml:space="preserve"> Федерального закона от 22.07.2008 № 159-ФЗ </w:t>
      </w:r>
    </w:p>
    <w:p w14:paraId="21B3D933"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0BA03433"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r>
        <w:rPr>
          <w:rFonts w:ascii="Times New Roman" w:eastAsia="Times New Roman" w:hAnsi="Times New Roman" w:cs="Times New Roman"/>
          <w:sz w:val="24"/>
          <w:szCs w:val="24"/>
        </w:rPr>
        <w:t>Заполярного</w:t>
      </w:r>
      <w:r w:rsidRPr="009A3044">
        <w:rPr>
          <w:rFonts w:ascii="Times New Roman" w:eastAsia="Times New Roman" w:hAnsi="Times New Roman" w:cs="Times New Roman"/>
          <w:sz w:val="24"/>
          <w:szCs w:val="24"/>
        </w:rPr>
        <w:t xml:space="preserve"> муниципального района уведомления о включении объектов в план приватизации.</w:t>
      </w:r>
    </w:p>
    <w:p w14:paraId="1BFF449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bookmarkStart w:id="4" w:name="Par373"/>
      <w:bookmarkEnd w:id="4"/>
      <w:r w:rsidRPr="009A3044">
        <w:rPr>
          <w:rFonts w:ascii="Times New Roman" w:eastAsia="Times New Roman" w:hAnsi="Times New Roman" w:cs="Times New Roman"/>
          <w:sz w:val="24"/>
          <w:szCs w:val="24"/>
        </w:rPr>
        <w:t xml:space="preserve">8.4.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AF8552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При получении такого заявления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обязана:</w:t>
      </w:r>
    </w:p>
    <w:p w14:paraId="13E7F81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1) представить для рассмотрения на заседании Совета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проект решения о включении объекта недвижимого имущества в план приватизации (в течение 1 месяца с момента получения заявления);</w:t>
      </w:r>
    </w:p>
    <w:p w14:paraId="452536F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14:paraId="3FB971F3"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3) обеспечить принятие решения об условиях приватизации арендуемого имущества в двухнедельный срок с даты принятия отчета о его оценке;</w:t>
      </w:r>
    </w:p>
    <w:p w14:paraId="48554C2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0B58061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w:t>
      </w:r>
      <w:r w:rsidRPr="009A3044">
        <w:rPr>
          <w:rFonts w:ascii="Times New Roman" w:eastAsia="Times New Roman" w:hAnsi="Times New Roman" w:cs="Times New Roman"/>
          <w:sz w:val="24"/>
          <w:szCs w:val="24"/>
        </w:rPr>
        <w:lastRenderedPageBreak/>
        <w:t xml:space="preserve">законом от 22 июля 2008 года № 159-ФЗ или другими федеральными законами,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4AEF16A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8.5. После принятия Советом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14:paraId="514493C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8.6.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4EE713D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14:paraId="11F0D5F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14:paraId="5F4CC9F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14:paraId="1FED81F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8.8. Покупатель утрачивает преимущественное право на приобретение арендуемого недвижимого имущества:</w:t>
      </w:r>
    </w:p>
    <w:p w14:paraId="759ED9A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 с момента отказа от заключения договора купли-продажи арендуемого недвижимого имущества;</w:t>
      </w:r>
    </w:p>
    <w:p w14:paraId="6A1008F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14:paraId="043417B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3) с момента расторжения договора купли-продажи арендуемого недвижимого имущества в связи с существенным нарушением его условий Покупателем.</w:t>
      </w:r>
    </w:p>
    <w:p w14:paraId="5D7F6FB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принимает одно из следующих решений, которое оформляется постановлением главы администрации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7CEED42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14:paraId="714E510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14:paraId="648790D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w:t>
      </w:r>
      <w:r w:rsidRPr="009A3044">
        <w:rPr>
          <w:rFonts w:ascii="Times New Roman" w:eastAsia="Times New Roman" w:hAnsi="Times New Roman" w:cs="Times New Roman"/>
          <w:sz w:val="24"/>
          <w:szCs w:val="24"/>
        </w:rPr>
        <w:lastRenderedPageBreak/>
        <w:t>владении и (или) временном пользовании в соответствии с договором или договорами аренды такого имущества.</w:t>
      </w:r>
    </w:p>
    <w:p w14:paraId="3FCBBE4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6506D0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14:paraId="5673BCAC" w14:textId="77777777" w:rsidR="0007129C" w:rsidRPr="009A3044" w:rsidRDefault="0007129C" w:rsidP="0007129C">
      <w:pPr>
        <w:spacing w:after="0" w:line="240" w:lineRule="auto"/>
        <w:ind w:firstLine="709"/>
        <w:jc w:val="both"/>
        <w:rPr>
          <w:rFonts w:ascii="Times New Roman" w:hAnsi="Times New Roman" w:cs="Times New Roman"/>
          <w:sz w:val="24"/>
          <w:szCs w:val="24"/>
        </w:rPr>
      </w:pPr>
      <w:r w:rsidRPr="009A3044">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3119FA7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4CAB456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14:paraId="61918E6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Оплата приобретаемого в рассрочку недвижимого имущества может быть осуществлена Покупателем досрочно на основании решения Покупателя.</w:t>
      </w:r>
    </w:p>
    <w:p w14:paraId="280FE78C" w14:textId="77777777" w:rsidR="0007129C" w:rsidRPr="009A3044" w:rsidRDefault="0007129C" w:rsidP="0007129C">
      <w:pPr>
        <w:spacing w:after="0" w:line="240" w:lineRule="auto"/>
        <w:ind w:firstLine="709"/>
        <w:jc w:val="both"/>
        <w:rPr>
          <w:rFonts w:ascii="Times New Roman" w:hAnsi="Times New Roman" w:cs="Times New Roman"/>
          <w:sz w:val="24"/>
          <w:szCs w:val="24"/>
        </w:rPr>
      </w:pPr>
      <w:r w:rsidRPr="009A3044">
        <w:rPr>
          <w:rFonts w:ascii="Times New Roman" w:hAnsi="Times New Roman" w:cs="Times New Roman"/>
          <w:sz w:val="24"/>
          <w:szCs w:val="24"/>
        </w:rPr>
        <w:t xml:space="preserve">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w:t>
      </w:r>
      <w:r w:rsidRPr="009A3044">
        <w:rPr>
          <w:rFonts w:ascii="Times New Roman" w:hAnsi="Times New Roman" w:cs="Times New Roman"/>
          <w:sz w:val="24"/>
          <w:szCs w:val="24"/>
        </w:rPr>
        <w:lastRenderedPageBreak/>
        <w:t>предоставлением отсрочки, в том числе за заключение дополнительного соглашения, указанного в настоящей части, не допускается.</w:t>
      </w:r>
    </w:p>
    <w:p w14:paraId="0532A43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14:paraId="02D2172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С = З + Р x 1/3С(р), где:</w:t>
      </w:r>
    </w:p>
    <w:p w14:paraId="50CF698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С - сумма, подлежащая уплате по договору,</w:t>
      </w:r>
    </w:p>
    <w:p w14:paraId="4010D7A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З - сумма задатка,</w:t>
      </w:r>
    </w:p>
    <w:p w14:paraId="612F2B6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Р - сумма, подлежащая уплате в рассрочку,</w:t>
      </w:r>
    </w:p>
    <w:p w14:paraId="69A16F5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7139B479"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14:paraId="4DCD6B8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Pr>
          <w:rFonts w:ascii="Times New Roman" w:eastAsia="Times New Roman" w:hAnsi="Times New Roman" w:cs="Times New Roman"/>
          <w:sz w:val="24"/>
          <w:szCs w:val="24"/>
        </w:rPr>
        <w:t>НАО</w:t>
      </w:r>
      <w:r w:rsidRPr="009A3044">
        <w:rPr>
          <w:rFonts w:ascii="Times New Roman" w:eastAsia="Times New Roman" w:hAnsi="Times New Roman" w:cs="Times New Roman"/>
          <w:sz w:val="24"/>
          <w:szCs w:val="24"/>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w:t>
      </w:r>
      <w:r>
        <w:rPr>
          <w:rFonts w:ascii="Times New Roman" w:eastAsia="Times New Roman" w:hAnsi="Times New Roman" w:cs="Times New Roman"/>
          <w:sz w:val="24"/>
          <w:szCs w:val="24"/>
        </w:rPr>
        <w:t>муниципального образования</w:t>
      </w:r>
      <w:r w:rsidRPr="009A3044">
        <w:rPr>
          <w:rFonts w:ascii="Times New Roman" w:eastAsia="Times New Roman" w:hAnsi="Times New Roman" w:cs="Times New Roman"/>
          <w:sz w:val="24"/>
          <w:szCs w:val="24"/>
        </w:rPr>
        <w:t xml:space="preserve">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14:paraId="5CA4327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8.17.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223150E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14:paraId="58F8AA6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8.19. Перечень необходимых документов и требования к их оформлению:</w:t>
      </w:r>
    </w:p>
    <w:p w14:paraId="56AEAD2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Покупатель при заключении договора купли-продажи арендуемого недвижимого имущества предоставляет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06367D2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14:paraId="736CFB6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документы, подтверждающие внесение арендной платы в соответствии с установленными договорами сроками платежей;</w:t>
      </w:r>
    </w:p>
    <w:p w14:paraId="36F60A11"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7ED120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К заявлению Покупатель прикладывает следующие документы:</w:t>
      </w:r>
    </w:p>
    <w:p w14:paraId="7CDA81C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платежный документ с отметкой банка об исполнении, подтверждающий внесение задатка по договору купли продажи;</w:t>
      </w:r>
    </w:p>
    <w:p w14:paraId="65B2395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14:paraId="014F7EE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опись представленных документов, в двух экземплярах.</w:t>
      </w:r>
    </w:p>
    <w:p w14:paraId="61C5114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lastRenderedPageBreak/>
        <w:t>Индивидуальные предприниматели дополнительно представляют следующие документы:</w:t>
      </w:r>
    </w:p>
    <w:p w14:paraId="6034C01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государственной регистрации гражданина в качестве индивидуального предпринимателя;</w:t>
      </w:r>
    </w:p>
    <w:p w14:paraId="62B9010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6E68390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14:paraId="2F60040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Юридические лица дополнительно представляют следующие документы:</w:t>
      </w:r>
    </w:p>
    <w:p w14:paraId="1187559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заверенные копии учредительных документов;</w:t>
      </w:r>
    </w:p>
    <w:p w14:paraId="0FEB3B8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государственной регистрации юридического лица;</w:t>
      </w:r>
    </w:p>
    <w:p w14:paraId="4E5864D1"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3020828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14:paraId="6A3CAF1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14:paraId="3515DFB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14:paraId="233471E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14:paraId="2E039A5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14:paraId="5B45D8FF"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21A2881A"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F95B07">
        <w:rPr>
          <w:rFonts w:ascii="Times New Roman" w:eastAsia="Times New Roman" w:hAnsi="Times New Roman" w:cs="Times New Roman"/>
          <w:b/>
          <w:sz w:val="24"/>
          <w:szCs w:val="24"/>
        </w:rPr>
        <w:t>. ЗАКЛЮЧИТЕЛЬНЫЕ ПОЛОЖЕНИЯ</w:t>
      </w:r>
    </w:p>
    <w:p w14:paraId="734C22A3" w14:textId="77777777" w:rsidR="0007129C" w:rsidRDefault="0007129C" w:rsidP="0007129C">
      <w:pPr>
        <w:spacing w:after="0" w:line="100" w:lineRule="atLeast"/>
        <w:ind w:firstLine="709"/>
        <w:jc w:val="center"/>
        <w:rPr>
          <w:rFonts w:ascii="Times New Roman" w:eastAsia="Times New Roman" w:hAnsi="Times New Roman" w:cs="Times New Roman"/>
          <w:sz w:val="24"/>
          <w:szCs w:val="24"/>
        </w:rPr>
      </w:pPr>
    </w:p>
    <w:p w14:paraId="4AD9B536" w14:textId="77777777" w:rsidR="0007129C" w:rsidRDefault="0007129C" w:rsidP="0007129C">
      <w:pPr>
        <w:spacing w:after="0" w:line="100" w:lineRule="atLeast"/>
        <w:ind w:firstLine="709"/>
        <w:jc w:val="both"/>
      </w:pPr>
      <w:r>
        <w:rPr>
          <w:rFonts w:ascii="Times New Roman" w:eastAsia="Times New Roman" w:hAnsi="Times New Roman" w:cs="Times New Roman"/>
          <w:sz w:val="24"/>
          <w:szCs w:val="24"/>
        </w:rPr>
        <w:t xml:space="preserve">Во всем, что не урегулировано настоящим положением, следует руководствоваться </w:t>
      </w:r>
      <w:r>
        <w:rPr>
          <w:rFonts w:ascii="Times New Roman" w:hAnsi="Times New Roman" w:cs="Times New Roman"/>
          <w:sz w:val="24"/>
          <w:szCs w:val="24"/>
        </w:rPr>
        <w:t>Федеральным законом от 21 декабря 2001 г. N 178-ФЗ "О приватизации государственного и муниципального имущества",</w:t>
      </w:r>
      <w:r>
        <w:rPr>
          <w:rFonts w:ascii="Times New Roman" w:eastAsia="Times New Roman" w:hAnsi="Times New Roman" w:cs="Times New Roman"/>
          <w:sz w:val="24"/>
          <w:szCs w:val="24"/>
        </w:rPr>
        <w:t xml:space="preserve">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D09A4F9" w14:textId="77777777" w:rsidR="0007129C" w:rsidRDefault="0007129C" w:rsidP="0007129C"/>
    <w:p w14:paraId="160A9B75" w14:textId="77777777" w:rsidR="0007129C" w:rsidRDefault="0007129C" w:rsidP="0007129C"/>
    <w:p w14:paraId="2FFA976B" w14:textId="77777777" w:rsidR="0007129C" w:rsidRDefault="0007129C" w:rsidP="0007129C"/>
    <w:p w14:paraId="3B8FBB63" w14:textId="77777777" w:rsidR="0007129C" w:rsidRDefault="0007129C" w:rsidP="0007129C"/>
    <w:p w14:paraId="1414A4CD" w14:textId="77777777" w:rsidR="0007129C" w:rsidRDefault="0007129C" w:rsidP="0007129C"/>
    <w:p w14:paraId="77030C29" w14:textId="77777777" w:rsidR="0007129C" w:rsidRDefault="0007129C" w:rsidP="0007129C"/>
    <w:p w14:paraId="4AF669DE" w14:textId="77777777" w:rsidR="0007129C" w:rsidRDefault="0007129C" w:rsidP="0007129C"/>
    <w:p w14:paraId="6A4855EB" w14:textId="77777777" w:rsidR="0007129C" w:rsidRDefault="0007129C" w:rsidP="0007129C"/>
    <w:p w14:paraId="74150444" w14:textId="77777777" w:rsidR="0007129C" w:rsidRDefault="0007129C" w:rsidP="0007129C">
      <w:pPr>
        <w:rPr>
          <w:rFonts w:ascii="Times New Roman" w:hAnsi="Times New Roman" w:cs="Times New Roman"/>
          <w:color w:val="C00000"/>
          <w:sz w:val="30"/>
          <w:szCs w:val="30"/>
        </w:rPr>
      </w:pPr>
      <w:r w:rsidRPr="00A612A9">
        <w:rPr>
          <w:rFonts w:ascii="Times New Roman" w:hAnsi="Times New Roman" w:cs="Times New Roman"/>
          <w:color w:val="C00000"/>
          <w:sz w:val="30"/>
          <w:szCs w:val="30"/>
        </w:rPr>
        <w:lastRenderedPageBreak/>
        <w:t xml:space="preserve">Отправлен в прокуратуру в таком варианте </w:t>
      </w:r>
    </w:p>
    <w:bookmarkStart w:id="5" w:name="_Hlk56174963"/>
    <w:p w14:paraId="6551941F" w14:textId="77777777" w:rsidR="0007129C" w:rsidRPr="006B447E" w:rsidRDefault="0007129C" w:rsidP="0007129C">
      <w:pPr>
        <w:pStyle w:val="a4"/>
        <w:spacing w:before="108" w:after="108" w:line="240" w:lineRule="auto"/>
        <w:jc w:val="right"/>
        <w:rPr>
          <w:rFonts w:ascii="Times New Roman" w:hAnsi="Times New Roman" w:cs="Times New Roman"/>
          <w:sz w:val="28"/>
          <w:szCs w:val="28"/>
        </w:rPr>
      </w:pPr>
      <w:r w:rsidRPr="006B447E">
        <w:rPr>
          <w:rFonts w:ascii="Times New Roman" w:hAnsi="Times New Roman" w:cs="Times New Roman"/>
          <w:sz w:val="28"/>
          <w:szCs w:val="28"/>
        </w:rPr>
        <w:fldChar w:fldCharType="begin"/>
      </w:r>
      <w:r w:rsidRPr="006B447E">
        <w:rPr>
          <w:rFonts w:ascii="Times New Roman" w:hAnsi="Times New Roman" w:cs="Times New Roman"/>
          <w:sz w:val="28"/>
          <w:szCs w:val="28"/>
        </w:rPr>
        <w:instrText xml:space="preserve"> HYPERLINK "http://municipal.garant.ru/document?id=158384968&amp;sub=0"</w:instrText>
      </w:r>
      <w:r w:rsidRPr="006B447E">
        <w:rPr>
          <w:rFonts w:ascii="Times New Roman" w:hAnsi="Times New Roman" w:cs="Times New Roman"/>
          <w:sz w:val="28"/>
          <w:szCs w:val="28"/>
        </w:rPr>
        <w:fldChar w:fldCharType="end"/>
      </w:r>
      <w:r w:rsidRPr="006B447E">
        <w:rPr>
          <w:rFonts w:ascii="Times New Roman" w:hAnsi="Times New Roman" w:cs="Times New Roman"/>
          <w:sz w:val="28"/>
          <w:szCs w:val="28"/>
        </w:rPr>
        <w:t>ПРОЕКТ</w:t>
      </w:r>
    </w:p>
    <w:p w14:paraId="05AC4700" w14:textId="77777777" w:rsidR="0007129C" w:rsidRPr="0034131C" w:rsidRDefault="0007129C" w:rsidP="0007129C">
      <w:pPr>
        <w:spacing w:after="0" w:line="100" w:lineRule="atLeast"/>
        <w:ind w:firstLine="709"/>
        <w:jc w:val="center"/>
      </w:pPr>
    </w:p>
    <w:p w14:paraId="3D2C8765"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СОВЕТ ДЕПУТАТОВ МУНИЦИПАЛЬНОГО ОБРАЗОВАНИЯ</w:t>
      </w:r>
    </w:p>
    <w:p w14:paraId="7052F09A"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 xml:space="preserve">«ХОРЕЙ-ВЕРСКИЙ СЕЛЬСОВЕТ» </w:t>
      </w:r>
    </w:p>
    <w:p w14:paraId="38E525A7" w14:textId="77777777" w:rsidR="0007129C" w:rsidRPr="006B447E" w:rsidRDefault="0007129C" w:rsidP="0007129C">
      <w:pPr>
        <w:pStyle w:val="ConsPlusNonformat"/>
        <w:widowControl/>
        <w:jc w:val="center"/>
        <w:rPr>
          <w:rFonts w:ascii="Times New Roman" w:hAnsi="Times New Roman" w:cs="Times New Roman"/>
          <w:b/>
          <w:bCs/>
          <w:sz w:val="24"/>
          <w:szCs w:val="24"/>
        </w:rPr>
      </w:pPr>
      <w:r w:rsidRPr="006B447E">
        <w:rPr>
          <w:rFonts w:ascii="Times New Roman" w:hAnsi="Times New Roman" w:cs="Times New Roman"/>
          <w:b/>
          <w:bCs/>
          <w:sz w:val="24"/>
          <w:szCs w:val="24"/>
        </w:rPr>
        <w:t>НЕНЕЦКОГО АВТОНОМНОГО ОКРУГА</w:t>
      </w:r>
    </w:p>
    <w:p w14:paraId="49E24C1D" w14:textId="77777777" w:rsidR="0007129C" w:rsidRPr="006B447E" w:rsidRDefault="0007129C" w:rsidP="0007129C">
      <w:pPr>
        <w:pStyle w:val="ConsPlusTitle"/>
        <w:widowControl/>
        <w:jc w:val="center"/>
        <w:rPr>
          <w:rFonts w:ascii="Times New Roman" w:hAnsi="Times New Roman" w:cs="Times New Roman"/>
          <w:sz w:val="24"/>
          <w:szCs w:val="24"/>
        </w:rPr>
      </w:pPr>
    </w:p>
    <w:p w14:paraId="098EC337" w14:textId="77777777" w:rsidR="0007129C" w:rsidRDefault="0007129C" w:rsidP="0007129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14:paraId="44E3BDD1" w14:textId="77777777" w:rsidR="0007129C" w:rsidRDefault="0007129C" w:rsidP="0007129C">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от «      » __________ 2020г.     №0</w:t>
      </w:r>
    </w:p>
    <w:p w14:paraId="6FF5D48A" w14:textId="77777777" w:rsidR="0007129C" w:rsidRDefault="0007129C" w:rsidP="0007129C">
      <w:pPr>
        <w:spacing w:after="0" w:line="100" w:lineRule="atLeast"/>
        <w:rPr>
          <w:rFonts w:ascii="Times New Roman" w:eastAsia="Times New Roman" w:hAnsi="Times New Roman" w:cs="Times New Roman"/>
          <w:b/>
          <w:bCs/>
          <w:sz w:val="28"/>
          <w:szCs w:val="28"/>
        </w:rPr>
      </w:pPr>
    </w:p>
    <w:p w14:paraId="44E7954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0356112C" w14:textId="77777777" w:rsidR="0007129C" w:rsidRPr="006B447E" w:rsidRDefault="0007129C" w:rsidP="0007129C">
      <w:pPr>
        <w:spacing w:after="0" w:line="100" w:lineRule="atLeast"/>
        <w:ind w:firstLine="709"/>
        <w:jc w:val="center"/>
        <w:rPr>
          <w:rFonts w:ascii="Times New Roman" w:eastAsia="Times New Roman" w:hAnsi="Times New Roman" w:cs="Times New Roman"/>
          <w:b/>
          <w:bCs/>
          <w:sz w:val="26"/>
          <w:szCs w:val="26"/>
        </w:rPr>
      </w:pPr>
      <w:r w:rsidRPr="006B447E">
        <w:rPr>
          <w:rFonts w:ascii="Times New Roman" w:eastAsia="Times New Roman" w:hAnsi="Times New Roman" w:cs="Times New Roman"/>
          <w:b/>
          <w:bCs/>
          <w:sz w:val="26"/>
          <w:szCs w:val="26"/>
        </w:rPr>
        <w:t>Об утверждении положения «О приватизации муниципального имущества  муниципального образования «Хорей – Верский сельсовет»  Н</w:t>
      </w:r>
      <w:r>
        <w:rPr>
          <w:rFonts w:ascii="Times New Roman" w:eastAsia="Times New Roman" w:hAnsi="Times New Roman" w:cs="Times New Roman"/>
          <w:b/>
          <w:bCs/>
          <w:sz w:val="26"/>
          <w:szCs w:val="26"/>
        </w:rPr>
        <w:t xml:space="preserve">енецкого автономного округа </w:t>
      </w:r>
    </w:p>
    <w:p w14:paraId="17DD72B2" w14:textId="77777777" w:rsidR="0007129C" w:rsidRDefault="0007129C" w:rsidP="0007129C">
      <w:pPr>
        <w:spacing w:after="0" w:line="100" w:lineRule="atLeast"/>
        <w:ind w:firstLine="709"/>
        <w:jc w:val="center"/>
        <w:rPr>
          <w:rFonts w:ascii="Times New Roman" w:eastAsia="Times New Roman" w:hAnsi="Times New Roman" w:cs="Times New Roman"/>
          <w:b/>
          <w:bCs/>
          <w:sz w:val="32"/>
          <w:szCs w:val="32"/>
        </w:rPr>
      </w:pPr>
    </w:p>
    <w:p w14:paraId="2585C28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«Хорей – Верский сельсовет» НАО , Совет  депутатов  муниципального образования «Хорей – Верский сельсовет»  НАО </w:t>
      </w:r>
    </w:p>
    <w:p w14:paraId="178365F2" w14:textId="77777777" w:rsidR="0007129C" w:rsidRDefault="0007129C" w:rsidP="0007129C">
      <w:pPr>
        <w:spacing w:after="0" w:line="100" w:lineRule="atLeast"/>
        <w:ind w:firstLine="709"/>
        <w:jc w:val="center"/>
        <w:rPr>
          <w:rFonts w:ascii="Times New Roman" w:eastAsia="Times New Roman" w:hAnsi="Times New Roman" w:cs="Times New Roman"/>
          <w:b/>
          <w:sz w:val="24"/>
          <w:szCs w:val="24"/>
        </w:rPr>
      </w:pPr>
    </w:p>
    <w:p w14:paraId="26EAA64B" w14:textId="77777777" w:rsidR="0007129C" w:rsidRDefault="0007129C" w:rsidP="0007129C">
      <w:pPr>
        <w:spacing w:after="0" w:line="100" w:lineRule="atLeast"/>
        <w:ind w:firstLine="709"/>
        <w:jc w:val="center"/>
        <w:rPr>
          <w:rFonts w:ascii="Times New Roman" w:eastAsia="Times New Roman" w:hAnsi="Times New Roman" w:cs="Times New Roman"/>
          <w:b/>
          <w:sz w:val="24"/>
          <w:szCs w:val="24"/>
        </w:rPr>
      </w:pPr>
      <w:r w:rsidRPr="003A56D0">
        <w:rPr>
          <w:rFonts w:ascii="Times New Roman" w:eastAsia="Times New Roman" w:hAnsi="Times New Roman" w:cs="Times New Roman"/>
          <w:b/>
          <w:sz w:val="24"/>
          <w:szCs w:val="24"/>
        </w:rPr>
        <w:t>РЕШИЛ:</w:t>
      </w:r>
    </w:p>
    <w:p w14:paraId="12FA59A0" w14:textId="77777777" w:rsidR="0007129C" w:rsidRPr="003A56D0" w:rsidRDefault="0007129C" w:rsidP="0007129C">
      <w:pPr>
        <w:spacing w:after="0" w:line="100" w:lineRule="atLeast"/>
        <w:ind w:firstLine="709"/>
        <w:jc w:val="center"/>
        <w:rPr>
          <w:rFonts w:ascii="Times New Roman" w:eastAsia="Times New Roman" w:hAnsi="Times New Roman" w:cs="Times New Roman"/>
          <w:b/>
          <w:sz w:val="24"/>
          <w:szCs w:val="24"/>
        </w:rPr>
      </w:pPr>
    </w:p>
    <w:p w14:paraId="294D027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 положение «О приватизации муниципального имущества     муниципального образования «Хорей – Верский сельсовет»  НАО (прилагается).</w:t>
      </w:r>
    </w:p>
    <w:p w14:paraId="0A63DFE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Решение разместить на официальном сайте Администрации     муниципального образования «Хорей – Верский сельсовет»  НАО в информационно-телекоммуникационной сети «Интернет».</w:t>
      </w:r>
    </w:p>
    <w:p w14:paraId="3490760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исполнением настоящего Решения возложить на  главу муниципального образования.</w:t>
      </w:r>
    </w:p>
    <w:p w14:paraId="250BF83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573DB5AF"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756FEFC2"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624DE8F9"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61EF9044" w14:textId="77777777" w:rsidR="0007129C" w:rsidRDefault="0007129C" w:rsidP="0007129C">
      <w:pPr>
        <w:spacing w:after="0" w:line="100" w:lineRule="atLeast"/>
        <w:jc w:val="both"/>
        <w:rPr>
          <w:rFonts w:ascii="Times New Roman" w:eastAsia="Times New Roman" w:hAnsi="Times New Roman" w:cs="Times New Roman"/>
          <w:bCs/>
          <w:sz w:val="24"/>
          <w:szCs w:val="24"/>
        </w:rPr>
      </w:pPr>
    </w:p>
    <w:p w14:paraId="3E7E6B8D" w14:textId="77777777" w:rsidR="0007129C" w:rsidRDefault="0007129C" w:rsidP="0007129C">
      <w:pPr>
        <w:spacing w:after="0" w:line="10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Глава     муниципального образования</w:t>
      </w:r>
    </w:p>
    <w:p w14:paraId="12F0DAD0" w14:textId="77777777" w:rsidR="0007129C" w:rsidRDefault="0007129C" w:rsidP="0007129C">
      <w:pPr>
        <w:spacing w:after="0" w:line="10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«Хорей – Верский сельсовет»</w:t>
      </w:r>
    </w:p>
    <w:p w14:paraId="3D072831" w14:textId="77777777" w:rsidR="0007129C" w:rsidRDefault="0007129C" w:rsidP="0007129C">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Ненецкого автономного округа                                                 О.К.Бочкина</w:t>
      </w:r>
    </w:p>
    <w:p w14:paraId="569DB658"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7B691FF0"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0AFB2F74"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615832F4"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0FA7B53A"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2FE02BD7"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45FEB2AB"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5719229C"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7A51A85D"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29B4F4FE"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1E277BD5"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p>
    <w:p w14:paraId="6BC65FC3"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14:paraId="34549D53"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Совета</w:t>
      </w:r>
    </w:p>
    <w:p w14:paraId="2D2438C5"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муниципального образования </w:t>
      </w:r>
    </w:p>
    <w:p w14:paraId="61A29935"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«Хорей – Верский сельсовет»</w:t>
      </w:r>
    </w:p>
    <w:p w14:paraId="35DC7693"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НАО </w:t>
      </w:r>
    </w:p>
    <w:p w14:paraId="65BDA397" w14:textId="77777777" w:rsidR="0007129C" w:rsidRDefault="0007129C" w:rsidP="0007129C">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 2020 г. №___</w:t>
      </w:r>
    </w:p>
    <w:p w14:paraId="3739CEE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3FC3D8E6" w14:textId="77777777" w:rsidR="0007129C" w:rsidRDefault="0007129C" w:rsidP="0007129C">
      <w:pPr>
        <w:spacing w:after="0" w:line="100" w:lineRule="atLeast"/>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14:paraId="5764CCFD" w14:textId="77777777" w:rsidR="0007129C" w:rsidRDefault="0007129C" w:rsidP="0007129C">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приватизации муниципального имущества     муниципального образования «Хорей – Верский сельсовет»  НАО</w:t>
      </w:r>
    </w:p>
    <w:p w14:paraId="5118F32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53518ED"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1. ОБЩИЕ ПОЛОЖЕНИЯ</w:t>
      </w:r>
    </w:p>
    <w:p w14:paraId="210A1C4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1BECBED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Настоящее Положение разработано в соответствии с законодательством Российской Федерации, НАО, муниципальными правовыми актами и устанавливает порядок организации и проведения приватизации муниципального имущества     муниципального образования «Хорей – Верский сельсовет»  НАО.</w:t>
      </w:r>
    </w:p>
    <w:p w14:paraId="64631F0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Под приватизацией муниципального имущества понимается возмездное отчуждение имущества, находящегося в собственности     муниципального образования «Хорей – Верский сельсовет»  НАО, в собственность физических и (или) юридических лиц.</w:t>
      </w:r>
    </w:p>
    <w:p w14:paraId="49A9CA8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11CB4A0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14:paraId="3EE2BB3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1B35F9D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Действие настоящего Положения не распространяется на отношения, возникающие при отчуждении:</w:t>
      </w:r>
    </w:p>
    <w:p w14:paraId="00BD749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14:paraId="7F2D5D2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природных ресурсов;</w:t>
      </w:r>
    </w:p>
    <w:p w14:paraId="0A5C6F4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муниципального жилищного фонда;</w:t>
      </w:r>
    </w:p>
    <w:p w14:paraId="1725B36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государственного резерва;</w:t>
      </w:r>
    </w:p>
    <w:p w14:paraId="1C609AF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муниципального имущества, находящегося за пределами территории Российской Федерации;</w:t>
      </w:r>
    </w:p>
    <w:p w14:paraId="4125A4B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муниципального имущества в случаях, предусмотренных международными договорами Российской Федерации;</w:t>
      </w:r>
    </w:p>
    <w:p w14:paraId="5C2CAFA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395CB70C" w14:textId="77777777" w:rsidR="0007129C" w:rsidRPr="00EF33A9" w:rsidRDefault="0007129C" w:rsidP="0007129C">
      <w:pPr>
        <w:spacing w:after="0" w:line="100" w:lineRule="atLeast"/>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 «Хорей – Верский сельсовет»</w:t>
      </w:r>
      <w:r w:rsidRPr="003A56D0">
        <w:rPr>
          <w:rFonts w:ascii="Times New Roman" w:eastAsia="Times New Roman" w:hAnsi="Times New Roman" w:cs="Times New Roman"/>
          <w:sz w:val="24"/>
          <w:szCs w:val="24"/>
        </w:rPr>
        <w:t>;</w:t>
      </w:r>
    </w:p>
    <w:p w14:paraId="34E7257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14:paraId="22954BD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муниципального имущества на основании судебного решения;</w:t>
      </w:r>
    </w:p>
    <w:p w14:paraId="548AD8A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14:paraId="6DA7952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14:paraId="5111E25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имущества, передаваемого в собственность управляющей компании в качестве имущественного взноса     муниципального образования «Хорей – Верский сельсовет» в порядке, установленном Федеральным законом "О территориях опережающего социально-экономического развития в Российской Федерации";</w:t>
      </w:r>
    </w:p>
    <w:p w14:paraId="36260AE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14:paraId="6C7C7F07" w14:textId="77777777" w:rsidR="0007129C" w:rsidRPr="003A56D0"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15)</w:t>
      </w:r>
      <w:r w:rsidRPr="003A56D0">
        <w:rPr>
          <w:rFonts w:ascii="Times New Roman" w:hAnsi="Times New Roman" w:cs="Times New Roman"/>
          <w:sz w:val="24"/>
          <w:szCs w:val="24"/>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F22243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судов, обращенных в собственность государства, а также имущества, образовавшегося в результате их утилизации.</w:t>
      </w:r>
    </w:p>
    <w:p w14:paraId="5BD3D80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14:paraId="6914399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47F36CD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14:paraId="60A44DE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1A4D54D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14:paraId="23BB646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70705FA"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2. РАСПРЕДЕЛЕНИЕ ПОЛНОМОЧИЙ В СФЕРЕ ПРИВАТИЗАЦИИ</w:t>
      </w:r>
    </w:p>
    <w:p w14:paraId="137D23C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2D19E7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 сфере приватизации муниципального имущества Совет     муниципального образования «Хорей – Верский сельсовет» обладает следующими полномочиями:</w:t>
      </w:r>
    </w:p>
    <w:p w14:paraId="7EB8548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 Утверждает прогнозный план приватизации муниципального имущества на плановый период.</w:t>
      </w:r>
    </w:p>
    <w:p w14:paraId="008EB19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Утверждает отчет о результатах приватизации муниципального имущества за прошедший год.</w:t>
      </w:r>
    </w:p>
    <w:p w14:paraId="7D3F570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Издает нормативные правовые акты по вопросам приватизации.</w:t>
      </w:r>
    </w:p>
    <w:p w14:paraId="01F98BD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сфере приватизации муниципального имущества администрация     муниципального образования «Хорей – Верский сельсовет» издает постановления о приватизации муниципального имущества, включенного в план приватизации Совета  муниципального образования «Хорей – Верский сельсовет»,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14:paraId="5D76B19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Продажу муниципального имущества от имени  муниципального образования «Хорей – Верский сельсовет» осуществляет администрация муниципального образования. </w:t>
      </w:r>
    </w:p>
    <w:p w14:paraId="2D88AD3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Администрация обладает следующими полномочиями в сфере приватизации муниципального имущества:</w:t>
      </w:r>
    </w:p>
    <w:p w14:paraId="6F697436" w14:textId="77777777" w:rsidR="0007129C" w:rsidRPr="00B25E0E" w:rsidRDefault="0007129C" w:rsidP="0007129C">
      <w:pPr>
        <w:spacing w:after="0" w:line="100" w:lineRule="atLeast"/>
        <w:ind w:firstLine="709"/>
        <w:jc w:val="both"/>
        <w:rPr>
          <w:rFonts w:ascii="Times New Roman" w:eastAsia="Times New Roman" w:hAnsi="Times New Roman" w:cs="Times New Roman"/>
          <w:sz w:val="24"/>
          <w:szCs w:val="24"/>
        </w:rPr>
      </w:pPr>
      <w:r w:rsidRPr="00B25E0E">
        <w:rPr>
          <w:rFonts w:ascii="Times New Roman" w:eastAsia="Times New Roman" w:hAnsi="Times New Roman" w:cs="Times New Roman"/>
          <w:sz w:val="24"/>
          <w:szCs w:val="24"/>
        </w:rPr>
        <w:t xml:space="preserve">2.4.1. Разрабатывает и представляет на утверждение Совету    </w:t>
      </w:r>
      <w:r>
        <w:rPr>
          <w:rFonts w:ascii="Times New Roman" w:eastAsia="Times New Roman" w:hAnsi="Times New Roman" w:cs="Times New Roman"/>
          <w:sz w:val="24"/>
          <w:szCs w:val="24"/>
        </w:rPr>
        <w:t xml:space="preserve"> муниципального образования «Хорей – Верский сельсовет»</w:t>
      </w:r>
      <w:r w:rsidRPr="00B25E0E">
        <w:rPr>
          <w:rFonts w:ascii="Times New Roman" w:eastAsia="Times New Roman" w:hAnsi="Times New Roman" w:cs="Times New Roman"/>
          <w:sz w:val="24"/>
          <w:szCs w:val="24"/>
        </w:rPr>
        <w:t xml:space="preserve"> прогнозный план приватизации муниципального имущества на плановый период</w:t>
      </w:r>
      <w:r>
        <w:rPr>
          <w:rFonts w:ascii="Times New Roman" w:eastAsia="Times New Roman" w:hAnsi="Times New Roman" w:cs="Times New Roman"/>
          <w:sz w:val="24"/>
          <w:szCs w:val="24"/>
        </w:rPr>
        <w:t xml:space="preserve">, </w:t>
      </w:r>
      <w:r w:rsidRPr="00EA3E4F">
        <w:rPr>
          <w:rFonts w:ascii="Times New Roman" w:hAnsi="Times New Roman" w:cs="Times New Roman"/>
          <w:sz w:val="24"/>
          <w:szCs w:val="24"/>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B25E0E">
        <w:rPr>
          <w:rFonts w:ascii="Times New Roman" w:eastAsia="Times New Roman" w:hAnsi="Times New Roman" w:cs="Times New Roman"/>
          <w:sz w:val="24"/>
          <w:szCs w:val="24"/>
        </w:rPr>
        <w:t xml:space="preserve">а также выходит на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B25E0E">
        <w:rPr>
          <w:rFonts w:ascii="Times New Roman" w:eastAsia="Times New Roman" w:hAnsi="Times New Roman" w:cs="Times New Roman"/>
          <w:sz w:val="24"/>
          <w:szCs w:val="24"/>
        </w:rPr>
        <w:t xml:space="preserve"> с предложением о внесении изменений и дополнений в прогнозный план приватизации.</w:t>
      </w:r>
    </w:p>
    <w:p w14:paraId="3B9C310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Представляет на рассмотрение в Совет  муниципального образования «Хорей – Верский сельсовет» отчет о результатах приватизации муниципального имущества за прошедший год.</w:t>
      </w:r>
    </w:p>
    <w:p w14:paraId="7211CBA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14:paraId="2FBEDE60" w14:textId="77777777" w:rsidR="0007129C" w:rsidRPr="00BC50C8" w:rsidRDefault="0007129C" w:rsidP="0007129C">
      <w:pPr>
        <w:pStyle w:val="a6"/>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2.4.4 </w:t>
      </w:r>
      <w:r w:rsidRPr="009D1C3B">
        <w:rPr>
          <w:rFonts w:ascii="Times New Roman" w:hAnsi="Times New Roman" w:cs="Times New Roman"/>
          <w:sz w:val="24"/>
          <w:szCs w:val="24"/>
        </w:rPr>
        <w:t>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9D1C3B">
        <w:rPr>
          <w:rFonts w:ascii="Times New Roman" w:hAnsi="Times New Roman" w:cs="Times New Roman"/>
          <w:sz w:val="24"/>
          <w:szCs w:val="24"/>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14:paraId="4865C38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Является администратором доходов, получаемых от приватизации муниципального имущества.</w:t>
      </w:r>
    </w:p>
    <w:p w14:paraId="030B8DF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 целях осуществления приватизации муниципального имущества, включенного Советом   муниципального образования «Хорей – Верский сельсовет» в план приватизации, создается, комиссия по приватизации муниципального имущества   муниципального образования «Хорей – Верский сельсовет» (далее по тексту - Комиссия).</w:t>
      </w:r>
    </w:p>
    <w:p w14:paraId="6D51970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Состав Комиссии утверждается постановлением главы администрации     муниципального образования «Хорей – Верский сельсовет», в состав комиссии включается 1 (один) депутат Совета     муниципального образования «Хорей – Верский сельсовет» (по согласованию).</w:t>
      </w:r>
    </w:p>
    <w:p w14:paraId="6E1C4CD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 Полномочия Комиссии в сфере приватизации муниципального имущества     муниципального образования «Хорей – Верский сельсовет»:</w:t>
      </w:r>
    </w:p>
    <w:p w14:paraId="4EBC24A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14:paraId="22D7DB9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r w:rsidRPr="00401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14:paraId="4E0FE20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Председателем Комиссии является заместитель главы администрации     муниципального образования «Хорей – Верский сельсовет». Секретарем Комиссии – специалист администрации     муниципального образования «Хорей – Верский сельсовет».</w:t>
      </w:r>
    </w:p>
    <w:p w14:paraId="526027C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«Хорей – Верский сельсовет»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14:paraId="4DE1C37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6914C0D0"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3. ПОКУПАТЕЛИ МУНИЦИПАЛЬНОГО ИМУЩЕСТВА</w:t>
      </w:r>
    </w:p>
    <w:p w14:paraId="5C35CCD1"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p>
    <w:p w14:paraId="16FF654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Покупателями муниципального имущества могут быть любые физические и юридические лица, за исключением:</w:t>
      </w:r>
    </w:p>
    <w:p w14:paraId="5EDD88E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муниципальных унитарных предприятий, муниципальных учреждений;</w:t>
      </w:r>
    </w:p>
    <w:p w14:paraId="73DA92AF" w14:textId="77777777" w:rsidR="0007129C" w:rsidRPr="003A56D0"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BC50C8">
        <w:rPr>
          <w:rFonts w:ascii="Times New Roman" w:hAnsi="Times New Roman" w:cs="Times New Roman"/>
          <w:sz w:val="24"/>
          <w:szCs w:val="24"/>
        </w:rPr>
        <w:t> кроме случаев, предусмотренных статьей 25 Федерального закона;</w:t>
      </w:r>
    </w:p>
    <w:p w14:paraId="233A3252" w14:textId="77777777" w:rsidR="0007129C" w:rsidRPr="003A56D0" w:rsidRDefault="0007129C" w:rsidP="0007129C">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rFonts w:ascii="PT Serif" w:hAnsi="PT Serif"/>
          <w:color w:val="22272F"/>
          <w:shd w:val="clear" w:color="auto" w:fill="F3F1E9"/>
        </w:rPr>
        <w:t>(</w:t>
      </w:r>
      <w:r w:rsidRPr="003A56D0">
        <w:rPr>
          <w:rFonts w:ascii="Times New Roman" w:hAnsi="Times New Roman" w:cs="Times New Roman"/>
          <w:sz w:val="24"/>
          <w:szCs w:val="24"/>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rFonts w:ascii="Times New Roman" w:hAnsi="Times New Roman" w:cs="Times New Roman"/>
          <w:sz w:val="24"/>
          <w:szCs w:val="24"/>
        </w:rPr>
        <w:t>ительством Российской Федерации.</w:t>
      </w:r>
    </w:p>
    <w:p w14:paraId="0AA9394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19060E57"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1860DB0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14:paraId="56BF509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0483A1C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8E1F881"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4. ПЛАНИРОВАНИЕ ПРИВАТИЗАЦИИ МУНИЦИПАЛЬНОГО ИМУЩЕСТВА</w:t>
      </w:r>
    </w:p>
    <w:p w14:paraId="200742F5" w14:textId="77777777" w:rsidR="0007129C" w:rsidRPr="00F95B07" w:rsidRDefault="0007129C" w:rsidP="0007129C">
      <w:pPr>
        <w:spacing w:after="0" w:line="100" w:lineRule="atLeast"/>
        <w:ind w:firstLine="709"/>
        <w:jc w:val="both"/>
        <w:rPr>
          <w:rFonts w:ascii="Times New Roman" w:eastAsia="Times New Roman" w:hAnsi="Times New Roman" w:cs="Times New Roman"/>
          <w:b/>
          <w:sz w:val="24"/>
          <w:szCs w:val="24"/>
        </w:rPr>
      </w:pPr>
    </w:p>
    <w:p w14:paraId="51A07F8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Прогнозный план приватизации муниципального имущества утверждается Советом   муниципального образования «Хорей – Верский сельсовет» на срок от одного года до трех лет.</w:t>
      </w:r>
    </w:p>
    <w:p w14:paraId="154945AC"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«Хорей – Верский сельсовет»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«Хорей – Верский сельсовет», определяется администрацией    муниципального образования «Хорей – Верский сельсовет».</w:t>
      </w:r>
    </w:p>
    <w:p w14:paraId="370292FA" w14:textId="77777777" w:rsidR="0007129C"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14:paraId="78CD6333" w14:textId="77777777" w:rsidR="0007129C" w:rsidRPr="00EA3E4F" w:rsidRDefault="0007129C" w:rsidP="000712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Разработка проекта прогнозного плана приватизации муниципального имущества осуществляется администрацией   муниципального образования «Хорей – Верский сельсовет». Проект прогнозного плана приватизации на следующий финансовый год должен быть внесен на рассмотрение Совета  муниципального образования «Хорей – Верский сельсовет» не позднее 1 марта текущего года </w:t>
      </w:r>
      <w:r w:rsidRPr="00D771B2">
        <w:rPr>
          <w:rFonts w:ascii="Times New Roman" w:hAnsi="Times New Roman" w:cs="Times New Roman"/>
          <w:sz w:val="24"/>
          <w:szCs w:val="24"/>
        </w:rPr>
        <w:t xml:space="preserve">в </w:t>
      </w:r>
      <w:r w:rsidRPr="00EA3E4F">
        <w:rPr>
          <w:rFonts w:ascii="Times New Roman" w:hAnsi="Times New Roman" w:cs="Times New Roman"/>
          <w:sz w:val="24"/>
          <w:szCs w:val="24"/>
        </w:rPr>
        <w:t>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14:paraId="7A638852" w14:textId="77777777" w:rsidR="0007129C" w:rsidRPr="00EA3E4F" w:rsidRDefault="0007129C" w:rsidP="0007129C">
      <w:pPr>
        <w:spacing w:after="0" w:line="100" w:lineRule="atLeast"/>
        <w:ind w:firstLine="709"/>
        <w:jc w:val="both"/>
        <w:rPr>
          <w:rFonts w:ascii="Times New Roman" w:eastAsia="Times New Roman" w:hAnsi="Times New Roman" w:cs="Times New Roman"/>
          <w:sz w:val="24"/>
          <w:szCs w:val="24"/>
        </w:rPr>
      </w:pPr>
      <w:r w:rsidRPr="00EA3E4F">
        <w:rPr>
          <w:rFonts w:ascii="Times New Roman" w:eastAsia="Times New Roman" w:hAnsi="Times New Roman" w:cs="Times New Roman"/>
          <w:sz w:val="24"/>
          <w:szCs w:val="24"/>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свои предложения о приватизации муниципального имущества в очередном финансовом году в срок до 1 сентября текущего года.</w:t>
      </w:r>
    </w:p>
    <w:p w14:paraId="5771A81A" w14:textId="77777777" w:rsidR="0007129C" w:rsidRPr="00EA3E4F" w:rsidRDefault="0007129C" w:rsidP="0007129C">
      <w:pPr>
        <w:spacing w:after="0" w:line="100" w:lineRule="atLeast"/>
        <w:ind w:firstLine="709"/>
        <w:jc w:val="both"/>
        <w:rPr>
          <w:rFonts w:ascii="Times New Roman" w:hAnsi="Times New Roman" w:cs="Times New Roman"/>
          <w:sz w:val="24"/>
          <w:szCs w:val="24"/>
        </w:rPr>
      </w:pPr>
      <w:r w:rsidRPr="00EA3E4F">
        <w:rPr>
          <w:rFonts w:ascii="Times New Roman" w:eastAsia="Times New Roman" w:hAnsi="Times New Roman" w:cs="Times New Roman"/>
          <w:sz w:val="24"/>
          <w:szCs w:val="24"/>
        </w:rPr>
        <w:t xml:space="preserve">4.5.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ежегодно, не позднее 1 мая представляет в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отчет о результатах приватизации муниципального имущества за прошедший год, а также отчет подлежит размещению на официальном сайте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w:t>
      </w:r>
      <w:r w:rsidRPr="00EA3E4F">
        <w:rPr>
          <w:rFonts w:ascii="Times New Roman" w:hAnsi="Times New Roman" w:cs="Times New Roman"/>
          <w:sz w:val="24"/>
          <w:szCs w:val="24"/>
        </w:rPr>
        <w:t>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14:paraId="3E4AC017" w14:textId="77777777" w:rsidR="0007129C" w:rsidRPr="00EA3E4F" w:rsidRDefault="0007129C" w:rsidP="0007129C">
      <w:pPr>
        <w:spacing w:after="0" w:line="240" w:lineRule="auto"/>
        <w:ind w:firstLine="709"/>
        <w:jc w:val="both"/>
        <w:rPr>
          <w:rFonts w:ascii="Times New Roman" w:hAnsi="Times New Roman" w:cs="Times New Roman"/>
          <w:sz w:val="28"/>
          <w:szCs w:val="28"/>
        </w:rPr>
      </w:pPr>
      <w:r w:rsidRPr="00EA3E4F">
        <w:rPr>
          <w:rFonts w:ascii="Times New Roman" w:hAnsi="Times New Roman" w:cs="Times New Roman"/>
          <w:sz w:val="24"/>
          <w:szCs w:val="24"/>
        </w:rPr>
        <w:t xml:space="preserve">4.5.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w:t>
      </w:r>
      <w:r>
        <w:rPr>
          <w:rFonts w:ascii="Times New Roman" w:hAnsi="Times New Roman" w:cs="Times New Roman"/>
          <w:sz w:val="24"/>
          <w:szCs w:val="24"/>
        </w:rPr>
        <w:t xml:space="preserve"> муниципального образования «Хорей – Верский сельсовет»</w:t>
      </w:r>
      <w:r w:rsidRPr="00EA3E4F">
        <w:rPr>
          <w:rFonts w:ascii="Times New Roman" w:hAnsi="Times New Roman" w:cs="Times New Roman"/>
          <w:sz w:val="24"/>
          <w:szCs w:val="24"/>
        </w:rPr>
        <w:t xml:space="preserve">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официальном сайте </w:t>
      </w:r>
      <w:r>
        <w:rPr>
          <w:rFonts w:ascii="Times New Roman" w:hAnsi="Times New Roman" w:cs="Times New Roman"/>
          <w:sz w:val="24"/>
          <w:szCs w:val="24"/>
        </w:rPr>
        <w:t>муниципального образования</w:t>
      </w:r>
      <w:r w:rsidRPr="00EA3E4F">
        <w:rPr>
          <w:rFonts w:ascii="Times New Roman" w:hAnsi="Times New Roman" w:cs="Times New Roman"/>
          <w:sz w:val="24"/>
          <w:szCs w:val="24"/>
        </w:rPr>
        <w:t xml:space="preserve"> в сети "Интернет". </w:t>
      </w:r>
    </w:p>
    <w:p w14:paraId="54B8199B" w14:textId="77777777" w:rsidR="0007129C" w:rsidRPr="00EA3E4F" w:rsidRDefault="0007129C" w:rsidP="0007129C">
      <w:pPr>
        <w:spacing w:after="0" w:line="100" w:lineRule="atLeast"/>
        <w:ind w:firstLine="709"/>
        <w:jc w:val="both"/>
        <w:rPr>
          <w:rFonts w:ascii="Times New Roman" w:eastAsia="Times New Roman" w:hAnsi="Times New Roman" w:cs="Times New Roman"/>
          <w:sz w:val="24"/>
          <w:szCs w:val="24"/>
        </w:rPr>
      </w:pPr>
      <w:r w:rsidRPr="00EA3E4F">
        <w:rPr>
          <w:rFonts w:ascii="Times New Roman" w:eastAsia="Times New Roman" w:hAnsi="Times New Roman" w:cs="Times New Roman"/>
          <w:sz w:val="24"/>
          <w:szCs w:val="24"/>
        </w:rPr>
        <w:lastRenderedPageBreak/>
        <w:t xml:space="preserve">4.6. Информация о результатах приватизации имущества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за прошедший год предоставляется в Совет </w:t>
      </w:r>
      <w:r>
        <w:rPr>
          <w:rFonts w:ascii="Times New Roman" w:eastAsia="Times New Roman" w:hAnsi="Times New Roman" w:cs="Times New Roman"/>
          <w:sz w:val="24"/>
          <w:szCs w:val="24"/>
        </w:rPr>
        <w:t xml:space="preserve"> муниципального образования «Хорей – Верский сельсовет»</w:t>
      </w:r>
      <w:r w:rsidRPr="00EA3E4F">
        <w:rPr>
          <w:rFonts w:ascii="Times New Roman" w:eastAsia="Times New Roman" w:hAnsi="Times New Roman" w:cs="Times New Roman"/>
          <w:sz w:val="24"/>
          <w:szCs w:val="24"/>
        </w:rPr>
        <w:t xml:space="preserve"> ежегодно не позднее 1 марта, </w:t>
      </w:r>
      <w:r w:rsidRPr="00EA3E4F">
        <w:rPr>
          <w:rFonts w:ascii="Times New Roman" w:hAnsi="Times New Roman" w:cs="Times New Roman"/>
          <w:sz w:val="24"/>
          <w:szCs w:val="24"/>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EA3E4F">
        <w:rPr>
          <w:rFonts w:ascii="Times New Roman" w:eastAsia="Times New Roman" w:hAnsi="Times New Roman" w:cs="Times New Roman"/>
          <w:sz w:val="24"/>
          <w:szCs w:val="24"/>
        </w:rPr>
        <w:t>.</w:t>
      </w:r>
    </w:p>
    <w:p w14:paraId="35BB34B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69E1148F"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5. ПОРЯДОК ПРИВАТИЗАЦИИ МУНИЦИПАЛЬНОГО ИМУЩЕСТВА</w:t>
      </w:r>
    </w:p>
    <w:p w14:paraId="7ADE9CD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934F89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1030BFB3"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муниципального образования «Хорей – Верский сельсовет» и постановлением главы администрации   муниципального образования «Хорей – Верский сельсовет» о приватизации муниципального имущества.</w:t>
      </w:r>
    </w:p>
    <w:p w14:paraId="3936F48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решении об условиях приватизации муниципального имущества должны содержаться следующие сведения:</w:t>
      </w:r>
    </w:p>
    <w:p w14:paraId="0C4F588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14:paraId="5B03EE1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 приватизации имущества;</w:t>
      </w:r>
    </w:p>
    <w:p w14:paraId="40D1A0E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начальная цена имущества;</w:t>
      </w:r>
    </w:p>
    <w:p w14:paraId="4517834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 рассрочки платежа (в случае ее предоставления);</w:t>
      </w:r>
    </w:p>
    <w:p w14:paraId="321348A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необходимые для приватизации имущества сведения.</w:t>
      </w:r>
    </w:p>
    <w:p w14:paraId="28D7FC8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w:t>
      </w:r>
      <w:r w:rsidRPr="00EA3E4F">
        <w:rPr>
          <w:rFonts w:ascii="Times New Roman" w:eastAsia="Times New Roman" w:hAnsi="Times New Roman" w:cs="Times New Roman"/>
          <w:sz w:val="24"/>
          <w:szCs w:val="24"/>
        </w:rPr>
        <w:t xml:space="preserve">рнет" прогнозных планов (программ) приватизации муниципального имущества, </w:t>
      </w:r>
      <w:r>
        <w:rPr>
          <w:rFonts w:ascii="Times New Roman" w:eastAsia="Times New Roman" w:hAnsi="Times New Roman" w:cs="Times New Roman"/>
          <w:sz w:val="24"/>
          <w:szCs w:val="24"/>
        </w:rPr>
        <w:t>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01006FB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приватизации муниципального имущества, указанная в настоящем пункте, подлежит размещению на официальном сайте администрации     муниципального образования «Хорей – Верский сельсовет»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08C96AD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Pr>
          <w:rFonts w:ascii="Times New Roman" w:hAnsi="Times New Roman" w:cs="Times New Roman"/>
          <w:sz w:val="24"/>
          <w:szCs w:val="24"/>
        </w:rPr>
        <w:t>от 21 декабря 2001 г. N 178-ФЗ "О приватизации государственного и муниципального имущества".</w:t>
      </w:r>
    </w:p>
    <w:p w14:paraId="32145A8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14:paraId="51E2AB2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органа местного самоуправления, принявшего решение о приватизации муниципального имущества, реквизиты указанного решения;</w:t>
      </w:r>
    </w:p>
    <w:p w14:paraId="7FCCC3C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наименование такого имущества и иные позволяющие его индивидуализировать сведения (характеристика имущества);</w:t>
      </w:r>
    </w:p>
    <w:p w14:paraId="6D7FB24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 приватизации такого имущества;</w:t>
      </w:r>
    </w:p>
    <w:p w14:paraId="56E68FA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начальная цена продажи такого имущества;</w:t>
      </w:r>
    </w:p>
    <w:p w14:paraId="6622C9D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форма подачи предложений о цене муниципального имущества;</w:t>
      </w:r>
    </w:p>
    <w:p w14:paraId="5FA74AA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и сроки платежа, необходимые реквизиты счетов;</w:t>
      </w:r>
    </w:p>
    <w:p w14:paraId="2FE8A072"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 задатка, срок и порядок его внесения, необходимые реквизиты счетов;</w:t>
      </w:r>
    </w:p>
    <w:p w14:paraId="0A6007D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порядок, место, даты начала и окончания подачи заявок, предложений;</w:t>
      </w:r>
    </w:p>
    <w:p w14:paraId="21196F17"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14:paraId="67C790B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срок заключения договора купли-продажи такого имущества;</w:t>
      </w:r>
    </w:p>
    <w:p w14:paraId="6E084BC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4F50A03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631FF07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14:paraId="5B58064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место и срок подведения итогов продажи муниципального имущества;</w:t>
      </w:r>
    </w:p>
    <w:p w14:paraId="5AF69D5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41FF5652" w14:textId="77777777" w:rsidR="0007129C" w:rsidRDefault="0007129C" w:rsidP="0007129C">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7B9F4C5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2940D3E4"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14:paraId="370D987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Pr>
          <w:rFonts w:ascii="Times New Roman" w:eastAsia="Times New Roman" w:hAnsi="Times New Roman" w:cs="Times New Roman"/>
          <w:sz w:val="24"/>
          <w:szCs w:val="24"/>
        </w:rPr>
        <w:t xml:space="preserve">   муниципальному образованию «Хорей – Верский сельсовет»</w:t>
      </w:r>
      <w:r>
        <w:rPr>
          <w:rFonts w:ascii="Times New Roman" w:hAnsi="Times New Roman" w:cs="Times New Roman"/>
          <w:sz w:val="24"/>
          <w:szCs w:val="24"/>
        </w:rPr>
        <w:t>;</w:t>
      </w:r>
    </w:p>
    <w:p w14:paraId="1F9FB1E7"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4C78B120"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4D2FFA0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4497E3D7"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14:paraId="120C8E44"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14:paraId="06BA946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 численность работников хозяйственного общества;</w:t>
      </w:r>
    </w:p>
    <w:p w14:paraId="3EDC1B1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1D0936BA" w14:textId="77777777" w:rsidR="0007129C" w:rsidRDefault="0007129C" w:rsidP="0007129C">
      <w:p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0585357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6261036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3ECC52D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Информация о результатах сделок приватизации муниципального имущества подлежит опубликованию </w:t>
      </w:r>
      <w:r>
        <w:rPr>
          <w:rFonts w:ascii="Times New Roman" w:hAnsi="Times New Roman" w:cs="Times New Roman"/>
          <w:sz w:val="24"/>
          <w:szCs w:val="24"/>
        </w:rPr>
        <w:t xml:space="preserve">размещению на официальном сайте в сети "Интернет" </w:t>
      </w:r>
      <w:r>
        <w:rPr>
          <w:rFonts w:ascii="Times New Roman" w:eastAsia="Times New Roman" w:hAnsi="Times New Roman" w:cs="Times New Roman"/>
          <w:sz w:val="24"/>
          <w:szCs w:val="24"/>
        </w:rPr>
        <w:t>в течение десяти дней со дня совершения указанных сделок.</w:t>
      </w:r>
    </w:p>
    <w:p w14:paraId="3F930CC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sidRPr="003A56D0">
        <w:rPr>
          <w:rFonts w:ascii="Times New Roman" w:eastAsia="Times New Roman" w:hAnsi="Times New Roman" w:cs="Times New Roman"/>
          <w:sz w:val="24"/>
          <w:szCs w:val="24"/>
        </w:rPr>
        <w:t>5.10.</w:t>
      </w:r>
      <w:r>
        <w:rPr>
          <w:rFonts w:ascii="Times New Roman" w:eastAsia="Times New Roman" w:hAnsi="Times New Roman" w:cs="Times New Roman"/>
          <w:sz w:val="24"/>
          <w:szCs w:val="24"/>
        </w:rPr>
        <w:t xml:space="preserve">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14:paraId="075ED04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продавца такого имущества;</w:t>
      </w:r>
    </w:p>
    <w:p w14:paraId="5B68989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56B2DB88"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время и место проведения торгов;</w:t>
      </w:r>
    </w:p>
    <w:p w14:paraId="269CC1DB"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цена сделки приватизации;</w:t>
      </w:r>
    </w:p>
    <w:p w14:paraId="66C5B30A"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4972879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имя физического лица или наименование юридического лица - победителя торгов.</w:t>
      </w:r>
    </w:p>
    <w:p w14:paraId="49C8501F"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Документы, представляемые покупателями муниципального имущества:</w:t>
      </w:r>
    </w:p>
    <w:p w14:paraId="24B68BCE"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заявка.</w:t>
      </w:r>
    </w:p>
    <w:p w14:paraId="0A1E2FD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31CE71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46DA8E3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Юридические лица представляют следующие документы:</w:t>
      </w:r>
    </w:p>
    <w:p w14:paraId="498D94B0"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заверенные копии учредительных документов;</w:t>
      </w:r>
    </w:p>
    <w:p w14:paraId="578E0831"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содержащий сведения о доле </w:t>
      </w:r>
      <w:r w:rsidRPr="003A56D0">
        <w:rPr>
          <w:rFonts w:ascii="Times New Roman" w:eastAsia="Times New Roman" w:hAnsi="Times New Roman" w:cs="Times New Roman"/>
          <w:sz w:val="24"/>
          <w:szCs w:val="24"/>
        </w:rPr>
        <w:t xml:space="preserve">Российской Федерации, субъектов Российской Федерации и муниципальных образований </w:t>
      </w:r>
      <w:r>
        <w:rPr>
          <w:rFonts w:ascii="Times New Roman" w:eastAsia="Times New Roman" w:hAnsi="Times New Roman" w:cs="Times New Roman"/>
          <w:sz w:val="24"/>
          <w:szCs w:val="24"/>
        </w:rPr>
        <w:t>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14:paraId="7EDD1AF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36137E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опись представленных документов.</w:t>
      </w:r>
    </w:p>
    <w:p w14:paraId="43AB34A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1A107F75"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Заявка и опись документов составляются в двух экземплярах, один из которых остается у продавца, другой - у претендента.</w:t>
      </w:r>
    </w:p>
    <w:p w14:paraId="05F65E3C"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5789D626"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5DE94C0A"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sidRPr="00F95B07">
        <w:rPr>
          <w:rFonts w:ascii="Times New Roman" w:eastAsia="Times New Roman" w:hAnsi="Times New Roman" w:cs="Times New Roman"/>
          <w:b/>
          <w:sz w:val="24"/>
          <w:szCs w:val="24"/>
        </w:rPr>
        <w:t>6. СПОСОБЫ ПРИВАТИЗАЦИИ МУНИЦИПАЛЬНОГО ИМУЩЕСТВА</w:t>
      </w:r>
    </w:p>
    <w:p w14:paraId="5A170C79"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41466CED"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Способы приватизации муниципального имущества     муниципального образования «Хорей – Верский сельсовет»:</w:t>
      </w:r>
    </w:p>
    <w:p w14:paraId="45CD9A50" w14:textId="77777777" w:rsidR="0007129C" w:rsidRPr="00943623" w:rsidRDefault="0007129C" w:rsidP="0007129C">
      <w:pPr>
        <w:pStyle w:val="s1"/>
        <w:shd w:val="clear" w:color="auto" w:fill="FFFFFF"/>
        <w:spacing w:before="0" w:after="0"/>
        <w:jc w:val="both"/>
      </w:pPr>
      <w:r>
        <w:t xml:space="preserve">           </w:t>
      </w:r>
      <w:r w:rsidRPr="00943623">
        <w:t>1) преобразование унитарного предприятия в акционерное общество;</w:t>
      </w:r>
    </w:p>
    <w:p w14:paraId="7BA5BD36" w14:textId="77777777" w:rsidR="0007129C" w:rsidRPr="00943623" w:rsidRDefault="0007129C" w:rsidP="0007129C">
      <w:pPr>
        <w:pStyle w:val="s1"/>
        <w:shd w:val="clear" w:color="auto" w:fill="FFFFFF"/>
        <w:spacing w:before="0" w:after="0"/>
        <w:jc w:val="both"/>
      </w:pPr>
      <w:r>
        <w:t xml:space="preserve">           </w:t>
      </w:r>
      <w:r w:rsidRPr="00943623">
        <w:t>1.1) преобразование унитарного предприятия в общество с ограниченной ответственностью;</w:t>
      </w:r>
    </w:p>
    <w:p w14:paraId="2058ABC4" w14:textId="77777777" w:rsidR="0007129C" w:rsidRPr="00943623" w:rsidRDefault="0007129C" w:rsidP="0007129C">
      <w:pPr>
        <w:pStyle w:val="s1"/>
        <w:shd w:val="clear" w:color="auto" w:fill="FFFFFF"/>
        <w:spacing w:before="0" w:after="0"/>
        <w:jc w:val="both"/>
      </w:pPr>
      <w:r>
        <w:t xml:space="preserve">           </w:t>
      </w:r>
      <w:r w:rsidRPr="00943623">
        <w:t>2) продажа муниципального имущества на аукционе;</w:t>
      </w:r>
    </w:p>
    <w:p w14:paraId="04C24E75" w14:textId="77777777" w:rsidR="0007129C" w:rsidRPr="00943623" w:rsidRDefault="0007129C" w:rsidP="0007129C">
      <w:pPr>
        <w:pStyle w:val="s1"/>
        <w:shd w:val="clear" w:color="auto" w:fill="FFFFFF"/>
        <w:spacing w:before="0" w:after="0"/>
        <w:jc w:val="both"/>
      </w:pPr>
      <w:r>
        <w:t xml:space="preserve">           </w:t>
      </w:r>
      <w:r w:rsidRPr="00943623">
        <w:t>3) продажа акций акционерных обществ на специализированном аукционе;</w:t>
      </w:r>
    </w:p>
    <w:p w14:paraId="2D488039" w14:textId="77777777" w:rsidR="0007129C" w:rsidRPr="00943623" w:rsidRDefault="0007129C" w:rsidP="0007129C">
      <w:pPr>
        <w:pStyle w:val="s1"/>
        <w:shd w:val="clear" w:color="auto" w:fill="FFFFFF"/>
        <w:spacing w:before="0" w:after="0"/>
        <w:jc w:val="both"/>
      </w:pPr>
      <w:r>
        <w:t xml:space="preserve">           </w:t>
      </w:r>
      <w:r w:rsidRPr="00943623">
        <w:t>4) продажа муниципального имущества на конкурсе;</w:t>
      </w:r>
    </w:p>
    <w:p w14:paraId="516BDA81" w14:textId="77777777" w:rsidR="0007129C" w:rsidRPr="00943623" w:rsidRDefault="0007129C" w:rsidP="0007129C">
      <w:pPr>
        <w:pStyle w:val="s1"/>
        <w:shd w:val="clear" w:color="auto" w:fill="FFFFFF"/>
        <w:spacing w:before="0" w:after="0"/>
        <w:jc w:val="both"/>
      </w:pPr>
      <w:r>
        <w:t xml:space="preserve">           </w:t>
      </w:r>
      <w:r w:rsidRPr="00943623">
        <w:t>5) продажа муниципального имущества посредством публичного предложения;</w:t>
      </w:r>
    </w:p>
    <w:p w14:paraId="31AA71DD" w14:textId="77777777" w:rsidR="0007129C" w:rsidRPr="00943623" w:rsidRDefault="0007129C" w:rsidP="0007129C">
      <w:pPr>
        <w:pStyle w:val="s1"/>
        <w:shd w:val="clear" w:color="auto" w:fill="FFFFFF"/>
        <w:spacing w:before="0" w:after="0"/>
        <w:jc w:val="both"/>
      </w:pPr>
      <w:r>
        <w:t xml:space="preserve">           </w:t>
      </w:r>
      <w:r w:rsidRPr="00943623">
        <w:t>6) продажа муниципального имущества без объявления цены;</w:t>
      </w:r>
    </w:p>
    <w:p w14:paraId="72DEED72" w14:textId="77777777" w:rsidR="0007129C" w:rsidRPr="00943623" w:rsidRDefault="0007129C" w:rsidP="0007129C">
      <w:pPr>
        <w:pStyle w:val="s1"/>
        <w:shd w:val="clear" w:color="auto" w:fill="FFFFFF"/>
        <w:spacing w:before="0" w:after="0"/>
        <w:jc w:val="both"/>
      </w:pPr>
      <w:r>
        <w:t xml:space="preserve">           </w:t>
      </w:r>
      <w:r w:rsidRPr="00943623">
        <w:t>7) внесение муниципального имущества в качестве вклада в уставные капиталы акционерных обществ;</w:t>
      </w:r>
    </w:p>
    <w:p w14:paraId="6D481729" w14:textId="77777777" w:rsidR="0007129C" w:rsidRPr="00943623" w:rsidRDefault="0007129C" w:rsidP="0007129C">
      <w:pPr>
        <w:pStyle w:val="s1"/>
        <w:shd w:val="clear" w:color="auto" w:fill="FFFFFF"/>
        <w:spacing w:before="0" w:after="0"/>
        <w:jc w:val="both"/>
      </w:pPr>
      <w:r>
        <w:t xml:space="preserve">           </w:t>
      </w:r>
      <w:r w:rsidRPr="00943623">
        <w:t>8) продажа акций акционерных обществ по результатам доверительного управления.</w:t>
      </w:r>
    </w:p>
    <w:p w14:paraId="01AD7DB4" w14:textId="77777777" w:rsidR="0007129C" w:rsidRDefault="0007129C" w:rsidP="0007129C">
      <w:pPr>
        <w:spacing w:after="0" w:line="100" w:lineRule="atLeast"/>
        <w:ind w:firstLine="709"/>
        <w:jc w:val="both"/>
        <w:rPr>
          <w:rFonts w:ascii="Times New Roman" w:eastAsia="Times New Roman" w:hAnsi="Times New Roman" w:cs="Times New Roman"/>
          <w:sz w:val="24"/>
          <w:szCs w:val="24"/>
        </w:rPr>
      </w:pPr>
    </w:p>
    <w:p w14:paraId="77BC14F7" w14:textId="77777777" w:rsidR="0007129C" w:rsidRPr="00F95B07" w:rsidRDefault="0007129C" w:rsidP="0007129C">
      <w:pPr>
        <w:spacing w:after="0" w:line="100" w:lineRule="atLeast"/>
        <w:jc w:val="center"/>
        <w:rPr>
          <w:rFonts w:ascii="Times New Roman" w:hAnsi="Times New Roman" w:cs="Times New Roman"/>
          <w:b/>
          <w:sz w:val="24"/>
          <w:szCs w:val="24"/>
        </w:rPr>
      </w:pPr>
      <w:r w:rsidRPr="00F95B07">
        <w:rPr>
          <w:rFonts w:ascii="Times New Roman" w:hAnsi="Times New Roman" w:cs="Times New Roman"/>
          <w:b/>
          <w:sz w:val="24"/>
          <w:szCs w:val="24"/>
        </w:rPr>
        <w:t>7.  ПРОВЕДЕНИЕ ПРОДАЖИ МУНИЦИПАЛЬНОГО ИМУЩЕСТВА В ЭЛЕКТРОННОЙ ФОРМЕ</w:t>
      </w:r>
    </w:p>
    <w:p w14:paraId="057D38E1" w14:textId="77777777" w:rsidR="0007129C" w:rsidRDefault="0007129C" w:rsidP="0007129C">
      <w:pPr>
        <w:spacing w:after="0" w:line="100" w:lineRule="atLeast"/>
        <w:jc w:val="center"/>
        <w:rPr>
          <w:rFonts w:ascii="Times New Roman" w:hAnsi="Times New Roman" w:cs="Times New Roman"/>
          <w:sz w:val="24"/>
          <w:szCs w:val="24"/>
        </w:rPr>
      </w:pPr>
    </w:p>
    <w:p w14:paraId="2FFBBE92" w14:textId="77777777" w:rsidR="0007129C" w:rsidRPr="00F63007"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63007">
        <w:rPr>
          <w:rFonts w:ascii="Times New Roman" w:hAnsi="Times New Roman" w:cs="Times New Roman"/>
          <w:sz w:val="24"/>
          <w:szCs w:val="24"/>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14:paraId="67CAAEAB"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63007">
        <w:rPr>
          <w:rFonts w:ascii="Times New Roman" w:hAnsi="Times New Roman" w:cs="Times New Roman"/>
          <w:sz w:val="24"/>
          <w:szCs w:val="24"/>
        </w:rPr>
        <w:t>7.2. Сведения о проведении продажи муниципального</w:t>
      </w:r>
      <w:r>
        <w:rPr>
          <w:rFonts w:ascii="Times New Roman" w:hAnsi="Times New Roman" w:cs="Times New Roman"/>
          <w:sz w:val="24"/>
          <w:szCs w:val="24"/>
        </w:rPr>
        <w:t xml:space="preserve"> имущества в электронной форме должны содержаться в решении об условиях приватизации такого имущества.</w:t>
      </w:r>
    </w:p>
    <w:p w14:paraId="659BC8D6"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w:anchor="/document/71968598/entry/3000" w:history="1">
        <w:r>
          <w:rPr>
            <w:rStyle w:val="a3"/>
            <w:rFonts w:ascii="Times New Roman" w:hAnsi="Times New Roman" w:cs="Times New Roman"/>
            <w:color w:val="00000A"/>
            <w:sz w:val="24"/>
            <w:szCs w:val="24"/>
          </w:rPr>
          <w:t>единым требованиям</w:t>
        </w:r>
      </w:hyperlink>
      <w:r>
        <w:rPr>
          <w:rFonts w:ascii="Times New Roman" w:hAnsi="Times New Roman" w:cs="Times New Roman"/>
          <w:sz w:val="24"/>
          <w:szCs w:val="24"/>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Pr>
            <w:rStyle w:val="a3"/>
            <w:rFonts w:ascii="Times New Roman" w:hAnsi="Times New Roman" w:cs="Times New Roman"/>
            <w:color w:val="00000A"/>
            <w:sz w:val="24"/>
            <w:szCs w:val="24"/>
          </w:rPr>
          <w:t>Федеральным законом</w:t>
        </w:r>
      </w:hyperlink>
      <w:r>
        <w:rPr>
          <w:rFonts w:ascii="Times New Roman" w:hAnsi="Times New Roman" w:cs="Times New Roman"/>
          <w:sz w:val="24"/>
          <w:szCs w:val="24"/>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Pr>
            <w:rStyle w:val="a3"/>
            <w:rFonts w:ascii="Times New Roman" w:hAnsi="Times New Roman" w:cs="Times New Roman"/>
            <w:color w:val="00000A"/>
            <w:sz w:val="24"/>
            <w:szCs w:val="24"/>
          </w:rPr>
          <w:t>дополнительным требованиям</w:t>
        </w:r>
      </w:hyperlink>
      <w:r>
        <w:rPr>
          <w:rFonts w:ascii="Times New Roman" w:hAnsi="Times New Roman" w:cs="Times New Roman"/>
          <w:sz w:val="24"/>
          <w:szCs w:val="24"/>
        </w:rPr>
        <w:t>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14:paraId="2474971B"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7.4. При проведении продажи в электронной форме оператор электронной площадки обеспечивает:</w:t>
      </w:r>
    </w:p>
    <w:p w14:paraId="27D5A6B9"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свободный и бесплатный доступ к информации о проведении продажи в электронной форме;</w:t>
      </w:r>
    </w:p>
    <w:p w14:paraId="4A69DEB9"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возможность представления претендентами заявок и прилагаемых к ним документов в форме электронных документов;</w:t>
      </w:r>
    </w:p>
    <w:p w14:paraId="5A923F0A"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378948B0"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28B64A8D"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14:paraId="7456C90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406C0304"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7.5. Запрещается взимать с участников продажи в электронной форме не предусмотренную Федеральным законом дополнительную плату.</w:t>
      </w:r>
    </w:p>
    <w:p w14:paraId="0ABC7DB5"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A56D0">
        <w:rPr>
          <w:rFonts w:ascii="Times New Roman" w:hAnsi="Times New Roman" w:cs="Times New Roman"/>
          <w:sz w:val="24"/>
          <w:szCs w:val="24"/>
        </w:rPr>
        <w:t>7.6.</w:t>
      </w:r>
      <w:r>
        <w:rPr>
          <w:rFonts w:ascii="Times New Roman" w:hAnsi="Times New Roman" w:cs="Times New Roman"/>
          <w:sz w:val="24"/>
          <w:szCs w:val="24"/>
        </w:rPr>
        <w:t xml:space="preserve">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14:paraId="7C2F46A4"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Pr>
            <w:rStyle w:val="a3"/>
            <w:rFonts w:ascii="Times New Roman" w:hAnsi="Times New Roman" w:cs="Times New Roman"/>
            <w:color w:val="00000A"/>
            <w:sz w:val="24"/>
            <w:szCs w:val="24"/>
          </w:rPr>
          <w:t>статьей 15</w:t>
        </w:r>
      </w:hyperlink>
      <w:r>
        <w:rPr>
          <w:rFonts w:ascii="Times New Roman" w:hAnsi="Times New Roman" w:cs="Times New Roman"/>
          <w:sz w:val="24"/>
          <w:szCs w:val="24"/>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3CB60321"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2DA2E514" w14:textId="77777777" w:rsidR="0007129C" w:rsidRDefault="0007129C" w:rsidP="0007129C">
      <w:pPr>
        <w:spacing w:after="0" w:line="100" w:lineRule="atLeast"/>
        <w:ind w:firstLine="851"/>
        <w:jc w:val="both"/>
        <w:rPr>
          <w:rFonts w:ascii="Times New Roman" w:hAnsi="Times New Roman" w:cs="Times New Roman"/>
          <w:sz w:val="24"/>
          <w:szCs w:val="24"/>
        </w:rPr>
      </w:pPr>
      <w:r>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5D3AECC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389B920C"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433EAFD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муниципального имущества и иные позволяющие его индивидуализировать сведения (спецификация лота);</w:t>
      </w:r>
    </w:p>
    <w:p w14:paraId="56EC06D8"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начальная цена, величина повышения начальной цены ("шаг аукциона") - в случае проведения продажи на аукционе;</w:t>
      </w:r>
    </w:p>
    <w:p w14:paraId="37CF7A77"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14:paraId="2D99F395"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4) последнее предложение о цене муниципального имущества и время его поступления в режиме реального времени.</w:t>
      </w:r>
    </w:p>
    <w:p w14:paraId="0622787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7.10. В случае проведения продажи муниципального имущества без объявления цены его начальная цена не указывается.</w:t>
      </w:r>
    </w:p>
    <w:p w14:paraId="737539AF" w14:textId="77777777" w:rsidR="0007129C" w:rsidRPr="003A56D0"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56D0">
        <w:rPr>
          <w:rFonts w:ascii="Times New Roman" w:hAnsi="Times New Roman" w:cs="Times New Roman"/>
          <w:sz w:val="24"/>
          <w:szCs w:val="24"/>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332EC7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имущества и иные позволяющие его индивидуализировать сведения (спецификация лота);</w:t>
      </w:r>
    </w:p>
    <w:p w14:paraId="03A5FDFA"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цена сделки приватизации;</w:t>
      </w:r>
    </w:p>
    <w:p w14:paraId="120D1F96"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3) имя физического лица или наименование юридического лица - победителя торгов.</w:t>
      </w:r>
    </w:p>
    <w:p w14:paraId="1C818713"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7.12. Результаты процедуры проведения продажи в электронной форме оформляются протоколом.</w:t>
      </w:r>
    </w:p>
    <w:p w14:paraId="3027A59E"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C095D56" w14:textId="77777777" w:rsidR="0007129C" w:rsidRDefault="0007129C" w:rsidP="000712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14:paraId="0E4E9C43" w14:textId="77777777" w:rsidR="0007129C" w:rsidRPr="00C63DA5" w:rsidRDefault="0007129C" w:rsidP="0007129C">
      <w:pPr>
        <w:spacing w:after="0" w:line="100" w:lineRule="atLeast"/>
        <w:ind w:firstLine="709"/>
        <w:jc w:val="both"/>
        <w:rPr>
          <w:rFonts w:ascii="Times New Roman" w:hAnsi="Times New Roman" w:cs="Times New Roman"/>
          <w:sz w:val="24"/>
          <w:szCs w:val="24"/>
        </w:rPr>
      </w:pPr>
      <w:r w:rsidRPr="00C63DA5">
        <w:rPr>
          <w:rFonts w:ascii="Times New Roman" w:eastAsia="Times New Roman" w:hAnsi="Times New Roman" w:cs="Times New Roman"/>
          <w:sz w:val="24"/>
          <w:szCs w:val="24"/>
        </w:rPr>
        <w:t>7.15. Продавец при продаже муниципального имущества заключает с победителем договор купли продажи в форме электронного документа.</w:t>
      </w:r>
    </w:p>
    <w:p w14:paraId="78CD7F18" w14:textId="77777777" w:rsidR="0007129C" w:rsidRDefault="0007129C" w:rsidP="0007129C">
      <w:pPr>
        <w:spacing w:after="0" w:line="100" w:lineRule="atLeast"/>
        <w:ind w:firstLine="709"/>
        <w:jc w:val="both"/>
        <w:rPr>
          <w:rFonts w:ascii="Times New Roman" w:hAnsi="Times New Roman" w:cs="Times New Roman"/>
          <w:sz w:val="24"/>
          <w:szCs w:val="24"/>
        </w:rPr>
      </w:pPr>
      <w:r w:rsidRPr="00C63DA5">
        <w:rPr>
          <w:rFonts w:ascii="Times New Roman" w:hAnsi="Times New Roman" w:cs="Times New Roman"/>
          <w:sz w:val="24"/>
          <w:szCs w:val="24"/>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7E91A3DE" w14:textId="77777777" w:rsidR="0007129C" w:rsidRPr="009832C7" w:rsidRDefault="0007129C" w:rsidP="0007129C">
      <w:pPr>
        <w:spacing w:after="0" w:line="100" w:lineRule="atLeast"/>
        <w:ind w:firstLine="709"/>
        <w:jc w:val="both"/>
        <w:rPr>
          <w:rFonts w:ascii="Times New Roman" w:hAnsi="Times New Roman" w:cs="Times New Roman"/>
          <w:sz w:val="24"/>
          <w:szCs w:val="24"/>
        </w:rPr>
      </w:pPr>
    </w:p>
    <w:p w14:paraId="34486812" w14:textId="77777777" w:rsidR="0007129C" w:rsidRPr="009A3044" w:rsidRDefault="0007129C" w:rsidP="0007129C">
      <w:pPr>
        <w:spacing w:after="0" w:line="100" w:lineRule="atLeast"/>
        <w:ind w:firstLine="709"/>
        <w:jc w:val="center"/>
        <w:rPr>
          <w:rFonts w:ascii="Times New Roman" w:eastAsia="Times New Roman" w:hAnsi="Times New Roman" w:cs="Times New Roman"/>
          <w:b/>
          <w:sz w:val="24"/>
          <w:szCs w:val="24"/>
        </w:rPr>
      </w:pPr>
      <w:r w:rsidRPr="009A3044">
        <w:rPr>
          <w:rFonts w:ascii="Times New Roman" w:eastAsia="Times New Roman" w:hAnsi="Times New Roman" w:cs="Times New Roman"/>
          <w:b/>
          <w:sz w:val="24"/>
          <w:szCs w:val="24"/>
        </w:rPr>
        <w:t>8. ОСОБЕННОСТИ ПРИВАТИЗАЦИИ ОТДЕЛЬНЫХ ВИДОВ ИМУЩЕСТВА</w:t>
      </w:r>
    </w:p>
    <w:p w14:paraId="58CD4E1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p>
    <w:p w14:paraId="573969C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14:paraId="509BAB3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14:paraId="7F04587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9A3044">
        <w:rPr>
          <w:rFonts w:ascii="Times New Roman" w:hAnsi="Times New Roman" w:cs="Times New Roman"/>
          <w:sz w:val="24"/>
          <w:szCs w:val="24"/>
        </w:rPr>
        <w:t xml:space="preserve">за исключением случая, предусмотренного частью 2.1 статьи 9 Федерального закона от </w:t>
      </w:r>
      <w:r w:rsidRPr="009A3044">
        <w:rPr>
          <w:rFonts w:ascii="Times New Roman" w:eastAsia="Times New Roman" w:hAnsi="Times New Roman" w:cs="Times New Roman"/>
          <w:sz w:val="24"/>
          <w:szCs w:val="24"/>
        </w:rPr>
        <w:t xml:space="preserve">22 июля 2008 года № </w:t>
      </w:r>
      <w:r w:rsidRPr="009A3044">
        <w:rPr>
          <w:rFonts w:ascii="Times New Roman" w:hAnsi="Times New Roman" w:cs="Times New Roman"/>
          <w:sz w:val="24"/>
          <w:szCs w:val="24"/>
        </w:rPr>
        <w:t>159-ФЗ;</w:t>
      </w:r>
      <w:r w:rsidRPr="009A3044">
        <w:rPr>
          <w:rFonts w:ascii="Times New Roman" w:eastAsia="Times New Roman" w:hAnsi="Times New Roman" w:cs="Times New Roman"/>
          <w:sz w:val="24"/>
          <w:szCs w:val="24"/>
        </w:rPr>
        <w:t>.</w:t>
      </w:r>
    </w:p>
    <w:p w14:paraId="64C28DE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w:t>
      </w:r>
      <w:r w:rsidRPr="009A3044">
        <w:rPr>
          <w:rFonts w:ascii="Times New Roman" w:eastAsia="Times New Roman" w:hAnsi="Times New Roman" w:cs="Times New Roman"/>
          <w:sz w:val="24"/>
          <w:szCs w:val="24"/>
        </w:rPr>
        <w:lastRenderedPageBreak/>
        <w:t>статьи 9 Федерального закона от 22.07.2008 № 159-ФЗ - на день подачи субъектом малого или среднего предпринимательства заявления.</w:t>
      </w:r>
    </w:p>
    <w:p w14:paraId="16CA5AB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9A3044">
        <w:rPr>
          <w:rFonts w:ascii="Times New Roman" w:hAnsi="Times New Roman" w:cs="Times New Roman"/>
          <w:sz w:val="24"/>
          <w:szCs w:val="24"/>
        </w:rPr>
        <w:t>за исключением случая, предусмотренного </w:t>
      </w:r>
      <w:hyperlink w:anchor="/document/12161610/entry/921" w:history="1">
        <w:r w:rsidRPr="009A3044">
          <w:rPr>
            <w:rStyle w:val="a3"/>
            <w:rFonts w:ascii="Times New Roman" w:hAnsi="Times New Roman" w:cs="Times New Roman"/>
            <w:sz w:val="24"/>
            <w:szCs w:val="24"/>
          </w:rPr>
          <w:t>частью 2.1 статьи 9</w:t>
        </w:r>
      </w:hyperlink>
      <w:r w:rsidRPr="009A3044">
        <w:rPr>
          <w:sz w:val="21"/>
          <w:szCs w:val="21"/>
        </w:rPr>
        <w:t> </w:t>
      </w:r>
      <w:r w:rsidRPr="009A3044">
        <w:rPr>
          <w:rFonts w:ascii="Times New Roman" w:eastAsia="Times New Roman" w:hAnsi="Times New Roman" w:cs="Times New Roman"/>
          <w:sz w:val="24"/>
          <w:szCs w:val="24"/>
        </w:rPr>
        <w:t xml:space="preserve"> Федерального закона от 22.07.2008 № 159-ФЗ </w:t>
      </w:r>
    </w:p>
    <w:p w14:paraId="6C07E89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0673B4B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r>
        <w:rPr>
          <w:rFonts w:ascii="Times New Roman" w:eastAsia="Times New Roman" w:hAnsi="Times New Roman" w:cs="Times New Roman"/>
          <w:sz w:val="24"/>
          <w:szCs w:val="24"/>
        </w:rPr>
        <w:t>Заполярного</w:t>
      </w:r>
      <w:r w:rsidRPr="009A3044">
        <w:rPr>
          <w:rFonts w:ascii="Times New Roman" w:eastAsia="Times New Roman" w:hAnsi="Times New Roman" w:cs="Times New Roman"/>
          <w:sz w:val="24"/>
          <w:szCs w:val="24"/>
        </w:rPr>
        <w:t xml:space="preserve"> муниципального района уведомления о включении объектов в план приватизации.</w:t>
      </w:r>
    </w:p>
    <w:p w14:paraId="1FE896B1"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38E9BF5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При получении такого заявления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обязана:</w:t>
      </w:r>
    </w:p>
    <w:p w14:paraId="7A5E71E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1) представить для рассмотрения на заседании Совета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проект решения о включении объекта недвижимого имущества в план приватизации (в течение 1 месяца с момента получения заявления);</w:t>
      </w:r>
    </w:p>
    <w:p w14:paraId="14448A1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14:paraId="2471EF1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3) обеспечить принятие решения об условиях приватизации арендуемого имущества в двухнедельный срок с даты принятия отчета о его оценке;</w:t>
      </w:r>
    </w:p>
    <w:p w14:paraId="41EF212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0DD8759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w:t>
      </w:r>
      <w:r w:rsidRPr="009A3044">
        <w:rPr>
          <w:rFonts w:ascii="Times New Roman" w:eastAsia="Times New Roman" w:hAnsi="Times New Roman" w:cs="Times New Roman"/>
          <w:sz w:val="24"/>
          <w:szCs w:val="24"/>
        </w:rPr>
        <w:lastRenderedPageBreak/>
        <w:t xml:space="preserve">законом от 22 июля 2008 года № 159-ФЗ или другими федеральными законами,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44231AA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8.5. После принятия Советом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14:paraId="11C391B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8.6.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16B96FF9"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14:paraId="6309652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14:paraId="7A7B07E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14:paraId="5CEBD8C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8.8. Покупатель утрачивает преимущественное право на приобретение арендуемого недвижимого имущества:</w:t>
      </w:r>
    </w:p>
    <w:p w14:paraId="5EE72CD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 с момента отказа от заключения договора купли-продажи арендуемого недвижимого имущества;</w:t>
      </w:r>
    </w:p>
    <w:p w14:paraId="65B128C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14:paraId="58770661"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3) с момента расторжения договора купли-продажи арендуемого недвижимого имущества в связи с существенным нарушением его условий Покупателем.</w:t>
      </w:r>
    </w:p>
    <w:p w14:paraId="693CA32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принимает одно из следующих решений, которое оформляется постановлением главы администрации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564B3EC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14:paraId="1FB3E93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14:paraId="540731D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w:t>
      </w:r>
      <w:r w:rsidRPr="009A3044">
        <w:rPr>
          <w:rFonts w:ascii="Times New Roman" w:eastAsia="Times New Roman" w:hAnsi="Times New Roman" w:cs="Times New Roman"/>
          <w:sz w:val="24"/>
          <w:szCs w:val="24"/>
        </w:rPr>
        <w:lastRenderedPageBreak/>
        <w:t>владении и (или) временном пользовании в соответствии с договором или договорами аренды такого имущества.</w:t>
      </w:r>
    </w:p>
    <w:p w14:paraId="33108BF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CD5F0FA"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14:paraId="568A586C" w14:textId="77777777" w:rsidR="0007129C" w:rsidRPr="009A3044" w:rsidRDefault="0007129C" w:rsidP="0007129C">
      <w:pPr>
        <w:spacing w:after="0" w:line="240" w:lineRule="auto"/>
        <w:ind w:firstLine="709"/>
        <w:jc w:val="both"/>
        <w:rPr>
          <w:rFonts w:ascii="Times New Roman" w:hAnsi="Times New Roman" w:cs="Times New Roman"/>
          <w:sz w:val="24"/>
          <w:szCs w:val="24"/>
        </w:rPr>
      </w:pPr>
      <w:r w:rsidRPr="009A3044">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146F0A8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02F3374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14:paraId="479C8A0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Оплата приобретаемого в рассрочку недвижимого имущества может быть осуществлена Покупателем досрочно на основании решения Покупателя.</w:t>
      </w:r>
    </w:p>
    <w:p w14:paraId="5B679285" w14:textId="77777777" w:rsidR="0007129C" w:rsidRPr="009A3044" w:rsidRDefault="0007129C" w:rsidP="0007129C">
      <w:pPr>
        <w:spacing w:after="0" w:line="240" w:lineRule="auto"/>
        <w:ind w:firstLine="709"/>
        <w:jc w:val="both"/>
        <w:rPr>
          <w:rFonts w:ascii="Times New Roman" w:hAnsi="Times New Roman" w:cs="Times New Roman"/>
          <w:sz w:val="24"/>
          <w:szCs w:val="24"/>
        </w:rPr>
      </w:pPr>
      <w:r w:rsidRPr="009A3044">
        <w:rPr>
          <w:rFonts w:ascii="Times New Roman" w:hAnsi="Times New Roman" w:cs="Times New Roman"/>
          <w:sz w:val="24"/>
          <w:szCs w:val="24"/>
        </w:rPr>
        <w:t xml:space="preserve">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w:t>
      </w:r>
      <w:r w:rsidRPr="009A3044">
        <w:rPr>
          <w:rFonts w:ascii="Times New Roman" w:hAnsi="Times New Roman" w:cs="Times New Roman"/>
          <w:sz w:val="24"/>
          <w:szCs w:val="24"/>
        </w:rPr>
        <w:lastRenderedPageBreak/>
        <w:t>предоставлением отсрочки, в том числе за заключение дополнительного соглашения, указанного в настоящей части, не допускается.</w:t>
      </w:r>
    </w:p>
    <w:p w14:paraId="2F6CEBB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14:paraId="009B4E1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С = З + Р x 1/3С(р), где:</w:t>
      </w:r>
    </w:p>
    <w:p w14:paraId="611022F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С - сумма, подлежащая уплате по договору,</w:t>
      </w:r>
    </w:p>
    <w:p w14:paraId="431B6B8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З - сумма задатка,</w:t>
      </w:r>
    </w:p>
    <w:p w14:paraId="0DF8E5A6"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Р - сумма, подлежащая уплате в рассрочку,</w:t>
      </w:r>
    </w:p>
    <w:p w14:paraId="208ECF59"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21B54C1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14:paraId="4335087D"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Pr>
          <w:rFonts w:ascii="Times New Roman" w:eastAsia="Times New Roman" w:hAnsi="Times New Roman" w:cs="Times New Roman"/>
          <w:sz w:val="24"/>
          <w:szCs w:val="24"/>
        </w:rPr>
        <w:t>НАО</w:t>
      </w:r>
      <w:r w:rsidRPr="009A3044">
        <w:rPr>
          <w:rFonts w:ascii="Times New Roman" w:eastAsia="Times New Roman" w:hAnsi="Times New Roman" w:cs="Times New Roman"/>
          <w:sz w:val="24"/>
          <w:szCs w:val="24"/>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w:t>
      </w:r>
      <w:r>
        <w:rPr>
          <w:rFonts w:ascii="Times New Roman" w:eastAsia="Times New Roman" w:hAnsi="Times New Roman" w:cs="Times New Roman"/>
          <w:sz w:val="24"/>
          <w:szCs w:val="24"/>
        </w:rPr>
        <w:t>муниципального образования</w:t>
      </w:r>
      <w:r w:rsidRPr="009A3044">
        <w:rPr>
          <w:rFonts w:ascii="Times New Roman" w:eastAsia="Times New Roman" w:hAnsi="Times New Roman" w:cs="Times New Roman"/>
          <w:sz w:val="24"/>
          <w:szCs w:val="24"/>
        </w:rPr>
        <w:t xml:space="preserve">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14:paraId="6493801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8.17.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09A60D03"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14:paraId="424DDBF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8.19. Перечень необходимых документов и требования к их оформлению:</w:t>
      </w:r>
    </w:p>
    <w:p w14:paraId="3FFC958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xml:space="preserve">Покупатель при заключении договора купли-продажи арендуемого недвижимого имущества предоставляет в администрацию    </w:t>
      </w:r>
      <w:r>
        <w:rPr>
          <w:rFonts w:ascii="Times New Roman" w:eastAsia="Times New Roman" w:hAnsi="Times New Roman" w:cs="Times New Roman"/>
          <w:sz w:val="24"/>
          <w:szCs w:val="24"/>
        </w:rPr>
        <w:t xml:space="preserve"> муниципального образования «Хорей – Верский сельсовет»</w:t>
      </w:r>
      <w:r w:rsidRPr="009A3044">
        <w:rPr>
          <w:rFonts w:ascii="Times New Roman" w:eastAsia="Times New Roman" w:hAnsi="Times New Roman" w:cs="Times New Roman"/>
          <w:sz w:val="24"/>
          <w:szCs w:val="24"/>
        </w:rPr>
        <w:t>:</w:t>
      </w:r>
    </w:p>
    <w:p w14:paraId="580247F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14:paraId="6A8FD7B2"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документы, подтверждающие внесение арендной платы в соответствии с установленными договорами сроками платежей;</w:t>
      </w:r>
    </w:p>
    <w:p w14:paraId="2B52C95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2203DEB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К заявлению Покупатель прикладывает следующие документы:</w:t>
      </w:r>
    </w:p>
    <w:p w14:paraId="0984A5F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платежный документ с отметкой банка об исполнении, подтверждающий внесение задатка по договору купли продажи;</w:t>
      </w:r>
    </w:p>
    <w:p w14:paraId="40E0D6F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14:paraId="0CA4A053"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опись представленных документов, в двух экземплярах.</w:t>
      </w:r>
    </w:p>
    <w:p w14:paraId="22A73FA9"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lastRenderedPageBreak/>
        <w:t>Индивидуальные предприниматели дополнительно представляют следующие документы:</w:t>
      </w:r>
    </w:p>
    <w:p w14:paraId="0541F00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государственной регистрации гражданина в качестве индивидуального предпринимателя;</w:t>
      </w:r>
    </w:p>
    <w:p w14:paraId="4DA1971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4B2DBAFF"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14:paraId="346BB595"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Юридические лица дополнительно представляют следующие документы:</w:t>
      </w:r>
    </w:p>
    <w:p w14:paraId="2321F30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заверенные копии учредительных документов;</w:t>
      </w:r>
    </w:p>
    <w:p w14:paraId="6874AAC8"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государственной регистрации юридического лица;</w:t>
      </w:r>
    </w:p>
    <w:p w14:paraId="5EC89BB0"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51099164"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14:paraId="771B9D17"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14:paraId="79666D8B"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14:paraId="698566CE"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14:paraId="3DC5C9AC" w14:textId="77777777" w:rsidR="0007129C" w:rsidRPr="009A3044" w:rsidRDefault="0007129C" w:rsidP="0007129C">
      <w:pPr>
        <w:spacing w:after="0" w:line="100" w:lineRule="atLeast"/>
        <w:ind w:firstLine="709"/>
        <w:jc w:val="both"/>
        <w:rPr>
          <w:rFonts w:ascii="Times New Roman" w:eastAsia="Times New Roman" w:hAnsi="Times New Roman" w:cs="Times New Roman"/>
          <w:sz w:val="24"/>
          <w:szCs w:val="24"/>
        </w:rPr>
      </w:pPr>
      <w:r w:rsidRPr="009A3044">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14:paraId="67D6A758" w14:textId="77777777" w:rsidR="0007129C" w:rsidRDefault="0007129C" w:rsidP="0007129C">
      <w:pPr>
        <w:spacing w:after="0" w:line="100" w:lineRule="atLeast"/>
        <w:jc w:val="both"/>
        <w:rPr>
          <w:rFonts w:ascii="Times New Roman" w:eastAsia="Times New Roman" w:hAnsi="Times New Roman" w:cs="Times New Roman"/>
          <w:sz w:val="24"/>
          <w:szCs w:val="24"/>
        </w:rPr>
      </w:pPr>
    </w:p>
    <w:p w14:paraId="30DECF55" w14:textId="77777777" w:rsidR="0007129C" w:rsidRPr="00F95B07" w:rsidRDefault="0007129C" w:rsidP="0007129C">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F95B07">
        <w:rPr>
          <w:rFonts w:ascii="Times New Roman" w:eastAsia="Times New Roman" w:hAnsi="Times New Roman" w:cs="Times New Roman"/>
          <w:b/>
          <w:sz w:val="24"/>
          <w:szCs w:val="24"/>
        </w:rPr>
        <w:t>. ЗАКЛЮЧИТЕЛЬНЫЕ ПОЛОЖЕНИЯ</w:t>
      </w:r>
    </w:p>
    <w:p w14:paraId="6EC4CD16" w14:textId="77777777" w:rsidR="0007129C" w:rsidRDefault="0007129C" w:rsidP="0007129C">
      <w:pPr>
        <w:spacing w:after="0" w:line="100" w:lineRule="atLeast"/>
        <w:ind w:firstLine="709"/>
        <w:jc w:val="center"/>
        <w:rPr>
          <w:rFonts w:ascii="Times New Roman" w:eastAsia="Times New Roman" w:hAnsi="Times New Roman" w:cs="Times New Roman"/>
          <w:sz w:val="24"/>
          <w:szCs w:val="24"/>
        </w:rPr>
      </w:pPr>
    </w:p>
    <w:p w14:paraId="0EFCC3B3" w14:textId="77777777" w:rsidR="0007129C" w:rsidRDefault="0007129C" w:rsidP="0007129C">
      <w:pPr>
        <w:spacing w:after="0" w:line="100" w:lineRule="atLeast"/>
        <w:ind w:firstLine="709"/>
        <w:jc w:val="both"/>
      </w:pPr>
      <w:r>
        <w:rPr>
          <w:rFonts w:ascii="Times New Roman" w:eastAsia="Times New Roman" w:hAnsi="Times New Roman" w:cs="Times New Roman"/>
          <w:sz w:val="24"/>
          <w:szCs w:val="24"/>
        </w:rPr>
        <w:t xml:space="preserve">Во всем, что не урегулировано настоящим положением, следует руководствоваться </w:t>
      </w:r>
      <w:r>
        <w:rPr>
          <w:rFonts w:ascii="Times New Roman" w:hAnsi="Times New Roman" w:cs="Times New Roman"/>
          <w:sz w:val="24"/>
          <w:szCs w:val="24"/>
        </w:rPr>
        <w:t>Федеральным законом от 21 декабря 2001 г. N 178-ФЗ "О приватизации государственного и муниципального имущества",</w:t>
      </w:r>
      <w:r>
        <w:rPr>
          <w:rFonts w:ascii="Times New Roman" w:eastAsia="Times New Roman" w:hAnsi="Times New Roman" w:cs="Times New Roman"/>
          <w:sz w:val="24"/>
          <w:szCs w:val="24"/>
        </w:rPr>
        <w:t xml:space="preserve">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1EC6380" w14:textId="77777777" w:rsidR="0007129C" w:rsidRDefault="0007129C" w:rsidP="0007129C"/>
    <w:bookmarkEnd w:id="5"/>
    <w:p w14:paraId="34B1E531" w14:textId="77777777" w:rsidR="0007129C" w:rsidRPr="00A612A9" w:rsidRDefault="0007129C" w:rsidP="0007129C">
      <w:pPr>
        <w:rPr>
          <w:rFonts w:ascii="Times New Roman" w:hAnsi="Times New Roman" w:cs="Times New Roman"/>
          <w:color w:val="C00000"/>
          <w:sz w:val="30"/>
          <w:szCs w:val="30"/>
        </w:rPr>
      </w:pPr>
    </w:p>
    <w:p w14:paraId="1743C56C" w14:textId="77777777" w:rsidR="00F9093C" w:rsidRDefault="00F9093C"/>
    <w:sectPr w:rsidR="00F9093C" w:rsidSect="006B447E">
      <w:pgSz w:w="11906" w:h="16838"/>
      <w:pgMar w:top="709" w:right="850"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89">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3C"/>
    <w:rsid w:val="0007129C"/>
    <w:rsid w:val="00F9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16199-E29A-42C3-ADA7-8924A31F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29C"/>
    <w:pPr>
      <w:suppressAutoHyphens/>
      <w:spacing w:after="200" w:line="276" w:lineRule="auto"/>
    </w:pPr>
    <w:rPr>
      <w:rFonts w:ascii="Calibri" w:eastAsia="SimSun" w:hAnsi="Calibri" w:cs="font48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129C"/>
    <w:rPr>
      <w:color w:val="0000FF"/>
      <w:u w:val="single"/>
    </w:rPr>
  </w:style>
  <w:style w:type="paragraph" w:styleId="a4">
    <w:name w:val="Body Text"/>
    <w:basedOn w:val="a"/>
    <w:link w:val="a5"/>
    <w:rsid w:val="0007129C"/>
    <w:pPr>
      <w:spacing w:after="120"/>
    </w:pPr>
  </w:style>
  <w:style w:type="character" w:customStyle="1" w:styleId="a5">
    <w:name w:val="Основной текст Знак"/>
    <w:basedOn w:val="a0"/>
    <w:link w:val="a4"/>
    <w:rsid w:val="0007129C"/>
    <w:rPr>
      <w:rFonts w:ascii="Calibri" w:eastAsia="SimSun" w:hAnsi="Calibri" w:cs="font489"/>
      <w:lang w:eastAsia="ar-SA"/>
    </w:rPr>
  </w:style>
  <w:style w:type="paragraph" w:customStyle="1" w:styleId="s1">
    <w:name w:val="s_1"/>
    <w:basedOn w:val="a"/>
    <w:rsid w:val="0007129C"/>
    <w:pPr>
      <w:spacing w:before="100" w:after="100" w:line="100" w:lineRule="atLeast"/>
    </w:pPr>
    <w:rPr>
      <w:rFonts w:ascii="Times New Roman" w:eastAsia="Times New Roman" w:hAnsi="Times New Roman" w:cs="Times New Roman"/>
      <w:sz w:val="24"/>
      <w:szCs w:val="24"/>
    </w:rPr>
  </w:style>
  <w:style w:type="paragraph" w:styleId="a6">
    <w:name w:val="Body Text Indent"/>
    <w:basedOn w:val="a"/>
    <w:link w:val="a7"/>
    <w:uiPriority w:val="99"/>
    <w:unhideWhenUsed/>
    <w:rsid w:val="0007129C"/>
    <w:pPr>
      <w:spacing w:after="120"/>
      <w:ind w:left="283"/>
    </w:pPr>
  </w:style>
  <w:style w:type="character" w:customStyle="1" w:styleId="a7">
    <w:name w:val="Основной текст с отступом Знак"/>
    <w:basedOn w:val="a0"/>
    <w:link w:val="a6"/>
    <w:uiPriority w:val="99"/>
    <w:rsid w:val="0007129C"/>
    <w:rPr>
      <w:rFonts w:ascii="Calibri" w:eastAsia="SimSun" w:hAnsi="Calibri" w:cs="font489"/>
      <w:lang w:eastAsia="ar-SA"/>
    </w:rPr>
  </w:style>
  <w:style w:type="paragraph" w:customStyle="1" w:styleId="ConsPlusNonformat">
    <w:name w:val="ConsPlusNonformat"/>
    <w:rsid w:val="00071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29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17159</Words>
  <Characters>97811</Characters>
  <Application>Microsoft Office Word</Application>
  <DocSecurity>0</DocSecurity>
  <Lines>815</Lines>
  <Paragraphs>229</Paragraphs>
  <ScaleCrop>false</ScaleCrop>
  <Company/>
  <LinksUpToDate>false</LinksUpToDate>
  <CharactersWithSpaces>114741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2020-12-01T14:54:00Z</dcterms:created>
  <dcterms:modified xsi:type="dcterms:W3CDTF">2020-12-01T14:54:00Z</dcterms:modified>
</cp:coreProperties>
</file>