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4D9" w:rsidRDefault="008624D9" w:rsidP="00862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8624D9" w:rsidRDefault="008624D9" w:rsidP="00862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 за отчетный пери</w:t>
      </w:r>
      <w:r w:rsidR="00E148EE">
        <w:rPr>
          <w:rFonts w:ascii="Times New Roman" w:hAnsi="Times New Roman" w:cs="Times New Roman"/>
          <w:sz w:val="24"/>
          <w:szCs w:val="24"/>
        </w:rPr>
        <w:t>од с 1 января по 31 декабря 2016</w:t>
      </w:r>
      <w:r>
        <w:rPr>
          <w:rFonts w:ascii="Times New Roman" w:hAnsi="Times New Roman" w:cs="Times New Roman"/>
          <w:sz w:val="24"/>
          <w:szCs w:val="24"/>
        </w:rPr>
        <w:t xml:space="preserve"> года, об имуществе и обязательствах имущественного</w:t>
      </w:r>
    </w:p>
    <w:p w:rsidR="00795710" w:rsidRDefault="008624D9" w:rsidP="00862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характера по состоянию на конец отчетного</w:t>
      </w:r>
      <w:r w:rsidR="002B7C9D">
        <w:rPr>
          <w:rFonts w:ascii="Times New Roman" w:hAnsi="Times New Roman" w:cs="Times New Roman"/>
          <w:sz w:val="24"/>
          <w:szCs w:val="24"/>
        </w:rPr>
        <w:t xml:space="preserve"> периода, представленные  депутат</w:t>
      </w:r>
      <w:r w:rsidR="00F14B62">
        <w:rPr>
          <w:rFonts w:ascii="Times New Roman" w:hAnsi="Times New Roman" w:cs="Times New Roman"/>
          <w:sz w:val="24"/>
          <w:szCs w:val="24"/>
        </w:rPr>
        <w:t xml:space="preserve">ом </w:t>
      </w:r>
      <w:r w:rsidR="002B7C9D">
        <w:rPr>
          <w:rFonts w:ascii="Times New Roman" w:hAnsi="Times New Roman" w:cs="Times New Roman"/>
          <w:sz w:val="24"/>
          <w:szCs w:val="24"/>
        </w:rPr>
        <w:t xml:space="preserve"> Совета депутатов</w:t>
      </w:r>
      <w:r>
        <w:rPr>
          <w:rFonts w:ascii="Times New Roman" w:hAnsi="Times New Roman" w:cs="Times New Roman"/>
          <w:sz w:val="24"/>
          <w:szCs w:val="24"/>
        </w:rPr>
        <w:t xml:space="preserve">  муниципального образования</w:t>
      </w:r>
    </w:p>
    <w:p w:rsidR="008624D9" w:rsidRDefault="008624D9" w:rsidP="00862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"Хорей-Верский сельсовет" Ненецкого автономного округа</w:t>
      </w:r>
    </w:p>
    <w:p w:rsidR="008624D9" w:rsidRDefault="008624D9" w:rsidP="00862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73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380"/>
        <w:gridCol w:w="1666"/>
        <w:gridCol w:w="1341"/>
        <w:gridCol w:w="1417"/>
        <w:gridCol w:w="1050"/>
        <w:gridCol w:w="1071"/>
        <w:gridCol w:w="1281"/>
        <w:gridCol w:w="1701"/>
        <w:gridCol w:w="993"/>
        <w:gridCol w:w="1559"/>
      </w:tblGrid>
      <w:tr w:rsidR="008624D9" w:rsidTr="008624D9">
        <w:tc>
          <w:tcPr>
            <w:tcW w:w="2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Фамилия, 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имя,   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отчество 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должностного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лица       </w:t>
            </w:r>
          </w:p>
        </w:tc>
        <w:tc>
          <w:tcPr>
            <w:tcW w:w="16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Должность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должностного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лица    </w:t>
            </w:r>
          </w:p>
        </w:tc>
        <w:tc>
          <w:tcPr>
            <w:tcW w:w="13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Деклари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рованный</w:t>
            </w:r>
            <w:proofErr w:type="spellEnd"/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годовой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доход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за</w:t>
            </w:r>
            <w:proofErr w:type="gramEnd"/>
          </w:p>
          <w:p w:rsidR="008624D9" w:rsidRDefault="004008C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2015</w:t>
            </w:r>
            <w:r w:rsidR="008624D9">
              <w:rPr>
                <w:rFonts w:ascii="Courier New" w:hAnsi="Courier New" w:cs="Courier New"/>
                <w:sz w:val="20"/>
                <w:szCs w:val="20"/>
              </w:rPr>
              <w:t xml:space="preserve"> год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(рублей)</w:t>
            </w:r>
          </w:p>
        </w:tc>
        <w:tc>
          <w:tcPr>
            <w:tcW w:w="481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Перечень объектов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недвижимого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имущества и транспортных средств,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принадлежащих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Перечень объектов 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недвижимого имущества,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находящихся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в пользовании </w:t>
            </w:r>
          </w:p>
        </w:tc>
      </w:tr>
      <w:tr w:rsidR="008624D9" w:rsidTr="008624D9">
        <w:tc>
          <w:tcPr>
            <w:tcW w:w="2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3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353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объекты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недвижимого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имущества         </w:t>
            </w:r>
          </w:p>
        </w:tc>
        <w:tc>
          <w:tcPr>
            <w:tcW w:w="128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транс-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портные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средства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(вид,  </w:t>
            </w:r>
            <w:proofErr w:type="gramEnd"/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марка)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вид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объектов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недвижимого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имущества 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площадь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(кв. м)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страна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распо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ложения</w:t>
            </w:r>
            <w:proofErr w:type="spellEnd"/>
          </w:p>
        </w:tc>
      </w:tr>
      <w:tr w:rsidR="008624D9" w:rsidTr="002F044D">
        <w:tc>
          <w:tcPr>
            <w:tcW w:w="2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3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вид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объектов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недвижимого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имущества </w:t>
            </w:r>
          </w:p>
        </w:tc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плошадь</w:t>
            </w:r>
            <w:proofErr w:type="spellEnd"/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(кв. м)</w:t>
            </w:r>
          </w:p>
        </w:tc>
        <w:tc>
          <w:tcPr>
            <w:tcW w:w="10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страна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распо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28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</w:tr>
      <w:tr w:rsidR="008624D9" w:rsidTr="008624D9"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2B7C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Вокуева Любовь Ивановна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2B7C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Депутат Совета депутатов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13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2F044D" w:rsidP="00491A2A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1330445,31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2F044D" w:rsidP="002F0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2F0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2F0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2F0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2F0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2F0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2F044D" w:rsidTr="008624D9"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F044D" w:rsidRDefault="002F0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2F044D" w:rsidRDefault="002F0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044D" w:rsidRDefault="002F0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044D" w:rsidRDefault="002F0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044D" w:rsidRDefault="002F0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044D" w:rsidRDefault="002F0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044D" w:rsidRDefault="002F0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044D" w:rsidRDefault="002F04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F044D" w:rsidRDefault="002F0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F044D" w:rsidRDefault="002F044D" w:rsidP="00614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044D" w:rsidRDefault="002F044D" w:rsidP="00614F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044D" w:rsidRDefault="002F044D" w:rsidP="00614F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F044D" w:rsidRDefault="002F044D" w:rsidP="00614F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F044D" w:rsidRDefault="002F044D" w:rsidP="00614F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044D" w:rsidRDefault="002F044D" w:rsidP="00614F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044D" w:rsidRDefault="002F044D" w:rsidP="00614F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2F044D" w:rsidTr="008624D9"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F044D" w:rsidRDefault="002F044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2F044D" w:rsidRDefault="002F044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  <w:p w:rsidR="002F044D" w:rsidRDefault="002F044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Сын</w:t>
            </w: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044D" w:rsidRDefault="002F04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044D" w:rsidRDefault="002F044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044D" w:rsidRDefault="002F044D" w:rsidP="00614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044D" w:rsidRDefault="002F044D" w:rsidP="00614F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044D" w:rsidRDefault="002F044D" w:rsidP="00614F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044D" w:rsidRDefault="002F044D" w:rsidP="00614F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044D" w:rsidRDefault="002F044D" w:rsidP="00614F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044D" w:rsidRDefault="002F044D" w:rsidP="00614F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044D" w:rsidRDefault="002F044D" w:rsidP="00614F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</w:tbl>
    <w:p w:rsidR="00CA35AE" w:rsidRDefault="00CA35AE"/>
    <w:sectPr w:rsidR="00CA35AE" w:rsidSect="008624D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624D9"/>
    <w:rsid w:val="00034143"/>
    <w:rsid w:val="00126BF8"/>
    <w:rsid w:val="002B7C9D"/>
    <w:rsid w:val="002F044D"/>
    <w:rsid w:val="00353683"/>
    <w:rsid w:val="003E4E3A"/>
    <w:rsid w:val="004008CD"/>
    <w:rsid w:val="00491A2A"/>
    <w:rsid w:val="00795710"/>
    <w:rsid w:val="008624D9"/>
    <w:rsid w:val="009857B9"/>
    <w:rsid w:val="00AE0B97"/>
    <w:rsid w:val="00B15C21"/>
    <w:rsid w:val="00CA35AE"/>
    <w:rsid w:val="00E148EE"/>
    <w:rsid w:val="00EF0B82"/>
    <w:rsid w:val="00F04DA8"/>
    <w:rsid w:val="00F14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7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8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176</Words>
  <Characters>1006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dcterms:created xsi:type="dcterms:W3CDTF">2016-04-22T12:48:00Z</dcterms:created>
  <dcterms:modified xsi:type="dcterms:W3CDTF">2017-03-30T08:10:00Z</dcterms:modified>
</cp:coreProperties>
</file>